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77" w:rsidRPr="00FE2377" w:rsidRDefault="00FE2377" w:rsidP="00FE2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2377" w:rsidRPr="00FE2377" w:rsidRDefault="00FE2377" w:rsidP="00FE2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77" w:rsidRPr="00FE2377" w:rsidRDefault="00A56209" w:rsidP="00FE2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2377" w:rsidRPr="00FE2377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актуализации Схемы теплоснабжения </w:t>
      </w:r>
      <w:r w:rsidR="00FE23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7D59">
        <w:rPr>
          <w:rFonts w:ascii="Times New Roman" w:hAnsi="Times New Roman" w:cs="Times New Roman"/>
          <w:sz w:val="28"/>
          <w:szCs w:val="28"/>
        </w:rPr>
        <w:t>Левобережное</w:t>
      </w:r>
      <w:bookmarkStart w:id="0" w:name="_GoBack"/>
      <w:bookmarkEnd w:id="0"/>
      <w:r w:rsidR="00FE2377">
        <w:rPr>
          <w:rFonts w:ascii="Times New Roman" w:hAnsi="Times New Roman" w:cs="Times New Roman"/>
          <w:sz w:val="28"/>
          <w:szCs w:val="28"/>
        </w:rPr>
        <w:t xml:space="preserve"> Белевского муниципального района Тульской области </w:t>
      </w:r>
      <w:r w:rsidR="00160621" w:rsidRPr="007926A8">
        <w:rPr>
          <w:rFonts w:ascii="Times New Roman" w:hAnsi="Times New Roman" w:cs="Times New Roman"/>
          <w:sz w:val="28"/>
          <w:szCs w:val="28"/>
        </w:rPr>
        <w:t>по состоянию на 2026 год и</w:t>
      </w:r>
      <w:r w:rsidR="00160621" w:rsidRPr="00FE2377">
        <w:rPr>
          <w:rFonts w:ascii="Times New Roman" w:hAnsi="Times New Roman" w:cs="Times New Roman"/>
          <w:sz w:val="28"/>
          <w:szCs w:val="28"/>
        </w:rPr>
        <w:t xml:space="preserve"> </w:t>
      </w:r>
      <w:r w:rsidR="00FE2377" w:rsidRPr="00FE2377">
        <w:rPr>
          <w:rFonts w:ascii="Times New Roman" w:hAnsi="Times New Roman" w:cs="Times New Roman"/>
          <w:sz w:val="28"/>
          <w:szCs w:val="28"/>
        </w:rPr>
        <w:t>на период до 2035 года</w:t>
      </w:r>
    </w:p>
    <w:p w:rsidR="00FE2377" w:rsidRDefault="00FE2377" w:rsidP="00FE2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77" w:rsidRPr="00FE2377" w:rsidRDefault="00FE2377" w:rsidP="00FE2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Белевский муниципальный район Тульской области</w:t>
      </w:r>
      <w:r w:rsidRPr="00FE2377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слушаний по актуализации Схемы теплоснабжения муниципального образования </w:t>
      </w:r>
      <w:r w:rsidR="00757D59">
        <w:rPr>
          <w:rFonts w:ascii="Times New Roman" w:hAnsi="Times New Roman" w:cs="Times New Roman"/>
          <w:sz w:val="28"/>
          <w:szCs w:val="28"/>
        </w:rPr>
        <w:t>Левобережное</w:t>
      </w:r>
      <w:r w:rsidRPr="00FE2377">
        <w:rPr>
          <w:rFonts w:ascii="Times New Roman" w:hAnsi="Times New Roman" w:cs="Times New Roman"/>
          <w:sz w:val="28"/>
          <w:szCs w:val="28"/>
        </w:rPr>
        <w:t xml:space="preserve"> Белевского муниципального района Тульской области </w:t>
      </w:r>
      <w:r w:rsidR="00160621" w:rsidRPr="007926A8">
        <w:rPr>
          <w:rFonts w:ascii="Times New Roman" w:hAnsi="Times New Roman" w:cs="Times New Roman"/>
          <w:sz w:val="28"/>
          <w:szCs w:val="28"/>
        </w:rPr>
        <w:t>по состоянию на 2026 год и на период до 2035 года</w:t>
      </w:r>
      <w:r w:rsidRPr="00FE2377">
        <w:rPr>
          <w:rFonts w:ascii="Times New Roman" w:hAnsi="Times New Roman" w:cs="Times New Roman"/>
          <w:sz w:val="28"/>
          <w:szCs w:val="28"/>
        </w:rPr>
        <w:t xml:space="preserve"> </w:t>
      </w:r>
      <w:r w:rsidRPr="00A56209">
        <w:rPr>
          <w:rFonts w:ascii="Times New Roman" w:hAnsi="Times New Roman" w:cs="Times New Roman"/>
          <w:b/>
          <w:sz w:val="28"/>
          <w:szCs w:val="28"/>
        </w:rPr>
        <w:t xml:space="preserve">30.06.2025 в 10 часов </w:t>
      </w:r>
      <w:r w:rsidR="00757D59">
        <w:rPr>
          <w:rFonts w:ascii="Times New Roman" w:hAnsi="Times New Roman" w:cs="Times New Roman"/>
          <w:b/>
          <w:sz w:val="28"/>
          <w:szCs w:val="28"/>
        </w:rPr>
        <w:t>3</w:t>
      </w:r>
      <w:r w:rsidRPr="00A56209">
        <w:rPr>
          <w:rFonts w:ascii="Times New Roman" w:hAnsi="Times New Roman" w:cs="Times New Roman"/>
          <w:b/>
          <w:sz w:val="28"/>
          <w:szCs w:val="28"/>
        </w:rPr>
        <w:t>0 мин.</w:t>
      </w:r>
      <w:r w:rsidRPr="00FE2377">
        <w:rPr>
          <w:rFonts w:ascii="Times New Roman" w:hAnsi="Times New Roman" w:cs="Times New Roman"/>
          <w:sz w:val="28"/>
          <w:szCs w:val="28"/>
        </w:rPr>
        <w:t xml:space="preserve"> в помещении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FE2377">
        <w:rPr>
          <w:rFonts w:ascii="Times New Roman" w:hAnsi="Times New Roman" w:cs="Times New Roman"/>
          <w:sz w:val="28"/>
          <w:szCs w:val="28"/>
        </w:rPr>
        <w:t xml:space="preserve">образования Белевский муниципальный район Тульской области </w:t>
      </w:r>
      <w:r>
        <w:rPr>
          <w:rFonts w:ascii="Times New Roman" w:hAnsi="Times New Roman" w:cs="Times New Roman"/>
          <w:sz w:val="28"/>
          <w:szCs w:val="28"/>
        </w:rPr>
        <w:t>по адресу: Тульская область, город Белев, пл. Октября,</w:t>
      </w:r>
      <w:r w:rsidR="00F633BB">
        <w:rPr>
          <w:rFonts w:ascii="Times New Roman" w:hAnsi="Times New Roman" w:cs="Times New Roman"/>
          <w:sz w:val="28"/>
          <w:szCs w:val="28"/>
        </w:rPr>
        <w:t xml:space="preserve"> д. 3, актовый зал </w:t>
      </w:r>
      <w:r w:rsidRPr="00FE2377">
        <w:rPr>
          <w:rFonts w:ascii="Times New Roman" w:hAnsi="Times New Roman" w:cs="Times New Roman"/>
          <w:sz w:val="28"/>
          <w:szCs w:val="28"/>
        </w:rPr>
        <w:t>(</w:t>
      </w:r>
      <w:r w:rsidR="00F633BB">
        <w:rPr>
          <w:rFonts w:ascii="Times New Roman" w:hAnsi="Times New Roman" w:cs="Times New Roman"/>
          <w:sz w:val="28"/>
          <w:szCs w:val="28"/>
        </w:rPr>
        <w:t>3</w:t>
      </w:r>
      <w:r w:rsidRPr="00FE2377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935FFF" w:rsidRDefault="00FE2377" w:rsidP="00F63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 xml:space="preserve">Проект актуализированной Схемы теплоснабжения </w:t>
      </w:r>
      <w:r w:rsidR="00F633BB" w:rsidRPr="00F63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Белев Белевского муниципального района Тульской области </w:t>
      </w:r>
      <w:r w:rsidRPr="00FE2377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по ссылке: </w:t>
      </w:r>
      <w:hyperlink r:id="rId4" w:history="1">
        <w:r w:rsidR="00C04D5C" w:rsidRPr="00FA0CEC">
          <w:rPr>
            <w:rStyle w:val="a3"/>
            <w:rFonts w:ascii="Times New Roman" w:hAnsi="Times New Roman" w:cs="Times New Roman"/>
            <w:sz w:val="28"/>
            <w:szCs w:val="28"/>
          </w:rPr>
          <w:t>https://belevskij-r71.gosweb.gosuslugi.ru/spravochnik/teplosnabzhenie/</w:t>
        </w:r>
      </w:hyperlink>
    </w:p>
    <w:p w:rsidR="00C04D5C" w:rsidRPr="00FE2377" w:rsidRDefault="00C04D5C" w:rsidP="00F63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04D5C" w:rsidRPr="00FE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77"/>
    <w:rsid w:val="00160621"/>
    <w:rsid w:val="00757D59"/>
    <w:rsid w:val="00935FFF"/>
    <w:rsid w:val="00A56209"/>
    <w:rsid w:val="00C04D5C"/>
    <w:rsid w:val="00F633BB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71B2-5FB8-4E35-8233-74DC17F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evskij-r71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Марина</cp:lastModifiedBy>
  <cp:revision>2</cp:revision>
  <dcterms:created xsi:type="dcterms:W3CDTF">2025-06-25T09:58:00Z</dcterms:created>
  <dcterms:modified xsi:type="dcterms:W3CDTF">2025-06-25T09:58:00Z</dcterms:modified>
</cp:coreProperties>
</file>