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91" w:rsidRDefault="004A1A79">
      <w:r>
        <w:t>23 декабря 2024 года в 11-00 часов состоялось очередное заседание административной комиссии МО Белевский район</w:t>
      </w:r>
    </w:p>
    <w:p w:rsidR="004A1A79" w:rsidRDefault="004A1A79">
      <w:proofErr w:type="gramStart"/>
      <w:r>
        <w:t>Было рассмотрено 11 протоколов об административном правонарушении, предусмотренные Законом Тульской области от 09 июня 2003 года № 388-ЗТО «Об административных правонарушениях в Тульской области» по ст. 6.9, 9,1</w:t>
      </w:r>
      <w:proofErr w:type="gramEnd"/>
    </w:p>
    <w:p w:rsidR="004A1A79" w:rsidRDefault="004A1A79">
      <w:r>
        <w:t>По результату рассмотрения административной комиссии приняты постановления в соответствии с действующим законодательством.</w:t>
      </w:r>
      <w:bookmarkStart w:id="0" w:name="_GoBack"/>
      <w:bookmarkEnd w:id="0"/>
    </w:p>
    <w:p w:rsidR="004A1A79" w:rsidRDefault="004A1A79"/>
    <w:sectPr w:rsidR="004A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4C"/>
    <w:rsid w:val="0024364C"/>
    <w:rsid w:val="004A1A79"/>
    <w:rsid w:val="00A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>Office-Ace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2</cp:revision>
  <dcterms:created xsi:type="dcterms:W3CDTF">2025-01-31T06:58:00Z</dcterms:created>
  <dcterms:modified xsi:type="dcterms:W3CDTF">2025-01-31T07:02:00Z</dcterms:modified>
</cp:coreProperties>
</file>