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25" w:rsidRDefault="00280D25" w:rsidP="00280D25">
      <w:pPr>
        <w:pStyle w:val="a3"/>
        <w:spacing w:line="508" w:lineRule="exact"/>
        <w:ind w:left="2491" w:right="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Итоговый документ </w:t>
      </w:r>
    </w:p>
    <w:p w:rsidR="00280D25" w:rsidRDefault="00280D25" w:rsidP="00280D25">
      <w:pPr>
        <w:pStyle w:val="a3"/>
        <w:spacing w:before="86" w:line="321" w:lineRule="exact"/>
        <w:ind w:left="1613" w:right="1613" w:firstLine="3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публичных слушаний по проекту решения Собрания представителей муниципального образования Белевский район </w:t>
      </w:r>
    </w:p>
    <w:p w:rsidR="00280D25" w:rsidRDefault="00280D25" w:rsidP="00280D25">
      <w:pPr>
        <w:pStyle w:val="a3"/>
        <w:spacing w:before="4" w:line="321" w:lineRule="exact"/>
        <w:ind w:left="5" w:right="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внесении изменений и дополнений в Устав муниципального образования Белевский район» </w:t>
      </w:r>
    </w:p>
    <w:p w:rsidR="00280D25" w:rsidRDefault="00280D25" w:rsidP="00280D25">
      <w:pPr>
        <w:pStyle w:val="a3"/>
        <w:spacing w:before="4" w:line="321" w:lineRule="exact"/>
        <w:ind w:left="5" w:right="9"/>
        <w:jc w:val="center"/>
        <w:rPr>
          <w:b/>
          <w:bCs/>
          <w:sz w:val="28"/>
          <w:szCs w:val="28"/>
        </w:rPr>
      </w:pPr>
    </w:p>
    <w:p w:rsidR="00280D25" w:rsidRDefault="00280D25" w:rsidP="00FB1129">
      <w:pPr>
        <w:pStyle w:val="a3"/>
        <w:spacing w:before="4" w:line="321" w:lineRule="exact"/>
        <w:ind w:left="5" w:right="9"/>
        <w:jc w:val="both"/>
        <w:rPr>
          <w:b/>
          <w:bCs/>
          <w:sz w:val="28"/>
          <w:szCs w:val="28"/>
        </w:rPr>
      </w:pPr>
    </w:p>
    <w:p w:rsidR="00280D25" w:rsidRDefault="00280D25" w:rsidP="00FB1129">
      <w:pPr>
        <w:pStyle w:val="a3"/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Публичные слушания назначены решением Собрания представителей муниципального образования Белевский район</w:t>
      </w:r>
      <w:r>
        <w:rPr>
          <w:i/>
          <w:iCs/>
          <w:w w:val="76"/>
          <w:sz w:val="28"/>
          <w:szCs w:val="28"/>
        </w:rPr>
        <w:t xml:space="preserve"> </w:t>
      </w:r>
      <w:r w:rsidR="00FB1129">
        <w:rPr>
          <w:sz w:val="28"/>
          <w:szCs w:val="28"/>
        </w:rPr>
        <w:t>от «27» февраля 2023 года №62/3</w:t>
      </w:r>
      <w:r w:rsidR="001A2D85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280D25" w:rsidRDefault="00280D25" w:rsidP="00FB1129">
      <w:pPr>
        <w:pStyle w:val="a3"/>
        <w:spacing w:before="4" w:line="321" w:lineRule="exact"/>
        <w:ind w:left="5" w:right="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Тема публичных слушаний: </w:t>
      </w:r>
      <w:r>
        <w:rPr>
          <w:bCs/>
          <w:sz w:val="28"/>
          <w:szCs w:val="28"/>
        </w:rPr>
        <w:t xml:space="preserve">«О внесении изменений и дополнений в Устав муниципального образования Белевский район». </w:t>
      </w:r>
    </w:p>
    <w:p w:rsidR="00280D25" w:rsidRDefault="00280D25" w:rsidP="00FB1129">
      <w:pPr>
        <w:pStyle w:val="a3"/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Инициаторы публичных слушаний: Собрание представителей муниципального образования Белевский район.</w:t>
      </w:r>
    </w:p>
    <w:p w:rsidR="00280D25" w:rsidRDefault="001A2D85" w:rsidP="00FB1129">
      <w:pPr>
        <w:pStyle w:val="a3"/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1129">
        <w:rPr>
          <w:sz w:val="28"/>
          <w:szCs w:val="28"/>
        </w:rPr>
        <w:t>Дата проведения: «28» марта 2023</w:t>
      </w:r>
      <w:r w:rsidR="00280D25">
        <w:rPr>
          <w:sz w:val="28"/>
          <w:szCs w:val="28"/>
        </w:rPr>
        <w:t xml:space="preserve"> года.</w:t>
      </w:r>
    </w:p>
    <w:p w:rsidR="00280D25" w:rsidRDefault="00280D25" w:rsidP="00FB1129">
      <w:pPr>
        <w:pStyle w:val="a3"/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Время проведения: 10 час.00 мин.</w:t>
      </w:r>
    </w:p>
    <w:p w:rsidR="00280D25" w:rsidRDefault="00280D25" w:rsidP="00FB1129">
      <w:pPr>
        <w:pStyle w:val="a3"/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Место проведения:</w:t>
      </w:r>
      <w:r>
        <w:rPr>
          <w:bCs/>
          <w:sz w:val="28"/>
        </w:rPr>
        <w:t xml:space="preserve"> актовый зал административного здания муниципального образования Белевский район (г. Белев, пл. Октября, д. 3)  </w:t>
      </w:r>
    </w:p>
    <w:p w:rsidR="00280D25" w:rsidRDefault="001A2D85" w:rsidP="00FB1129">
      <w:pPr>
        <w:pStyle w:val="a3"/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Количество участников: </w:t>
      </w:r>
      <w:r w:rsidR="00FB1129">
        <w:rPr>
          <w:sz w:val="28"/>
          <w:szCs w:val="28"/>
        </w:rPr>
        <w:t xml:space="preserve">11 </w:t>
      </w:r>
      <w:r w:rsidR="00280D25">
        <w:rPr>
          <w:sz w:val="28"/>
          <w:szCs w:val="28"/>
        </w:rPr>
        <w:t xml:space="preserve">чел. </w:t>
      </w:r>
    </w:p>
    <w:p w:rsidR="00280D25" w:rsidRDefault="00280D25" w:rsidP="00FB1129">
      <w:pPr>
        <w:pStyle w:val="a3"/>
        <w:spacing w:before="4" w:line="321" w:lineRule="exact"/>
        <w:ind w:right="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результате обсуждения принято следующее решение:</w:t>
      </w:r>
    </w:p>
    <w:p w:rsidR="00280D25" w:rsidRDefault="00280D25" w:rsidP="00FB1129">
      <w:pPr>
        <w:pStyle w:val="a3"/>
        <w:spacing w:before="4" w:line="321" w:lineRule="exact"/>
        <w:ind w:right="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Одо</w:t>
      </w:r>
      <w:r w:rsidR="00FB1129">
        <w:rPr>
          <w:sz w:val="28"/>
          <w:szCs w:val="28"/>
        </w:rPr>
        <w:t xml:space="preserve">брить </w:t>
      </w:r>
      <w:r w:rsidR="00FB1129">
        <w:rPr>
          <w:sz w:val="28"/>
          <w:szCs w:val="28"/>
        </w:rPr>
        <w:tab/>
        <w:t xml:space="preserve">проект решения </w:t>
      </w:r>
      <w:r w:rsidR="00FB1129">
        <w:rPr>
          <w:sz w:val="28"/>
          <w:szCs w:val="28"/>
        </w:rPr>
        <w:tab/>
        <w:t xml:space="preserve">Собрания </w:t>
      </w:r>
      <w:bookmarkStart w:id="0" w:name="_GoBack"/>
      <w:bookmarkEnd w:id="0"/>
      <w:r>
        <w:rPr>
          <w:sz w:val="28"/>
          <w:szCs w:val="28"/>
        </w:rPr>
        <w:t xml:space="preserve">представителей муниципального образования Белевский район </w:t>
      </w:r>
      <w:r>
        <w:rPr>
          <w:b/>
          <w:bCs/>
          <w:sz w:val="28"/>
          <w:szCs w:val="28"/>
        </w:rPr>
        <w:t>«</w:t>
      </w:r>
      <w:r>
        <w:rPr>
          <w:bCs/>
          <w:sz w:val="28"/>
          <w:szCs w:val="28"/>
        </w:rPr>
        <w:t>О внесении изменений и дополнений в Устав муниципального образования Белевский район».</w:t>
      </w:r>
    </w:p>
    <w:p w:rsidR="00280D25" w:rsidRDefault="00280D25" w:rsidP="00FB1129">
      <w:pPr>
        <w:pStyle w:val="a3"/>
        <w:spacing w:before="4" w:line="321" w:lineRule="exact"/>
        <w:ind w:right="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2. </w:t>
      </w:r>
      <w:r>
        <w:rPr>
          <w:sz w:val="28"/>
          <w:szCs w:val="28"/>
        </w:rPr>
        <w:t xml:space="preserve">Рекомендовать Собранию представителей муниципального образования Белевский район принять проект решения </w:t>
      </w:r>
      <w:r>
        <w:rPr>
          <w:bCs/>
          <w:sz w:val="28"/>
          <w:szCs w:val="28"/>
        </w:rPr>
        <w:t>«О внесении изменений и дополнений в Устав муниципального образования Белевский район».</w:t>
      </w:r>
    </w:p>
    <w:p w:rsidR="00280D25" w:rsidRDefault="00280D25" w:rsidP="00FB1129">
      <w:pPr>
        <w:pStyle w:val="a3"/>
        <w:spacing w:line="321" w:lineRule="exac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sz w:val="28"/>
          <w:szCs w:val="28"/>
        </w:rPr>
        <w:t xml:space="preserve"> 3. Направить итоговый документ и протокол публичных слушаний в Собрание представителей муниципального образования Белевский район. </w:t>
      </w:r>
    </w:p>
    <w:p w:rsidR="00280D25" w:rsidRDefault="00280D25" w:rsidP="00FB1129">
      <w:pPr>
        <w:pStyle w:val="a3"/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Опубликовать настоящий итоговый документ публичных слушаний в газете «Белёвская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правда». </w:t>
      </w:r>
    </w:p>
    <w:tbl>
      <w:tblPr>
        <w:tblStyle w:val="a4"/>
        <w:tblW w:w="9136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39"/>
        <w:gridCol w:w="2831"/>
        <w:gridCol w:w="3666"/>
      </w:tblGrid>
      <w:tr w:rsidR="00280D25" w:rsidTr="00280D25">
        <w:tc>
          <w:tcPr>
            <w:tcW w:w="2639" w:type="dxa"/>
          </w:tcPr>
          <w:p w:rsidR="00280D25" w:rsidRDefault="00280D25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280D25" w:rsidRDefault="00280D25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280D25" w:rsidRDefault="00280D25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280D25" w:rsidRDefault="00280D25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0D25" w:rsidRDefault="00280D25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280D25" w:rsidRDefault="00280D25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6" w:type="dxa"/>
          </w:tcPr>
          <w:p w:rsidR="00280D25" w:rsidRDefault="00280D25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280D25" w:rsidRDefault="00280D25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280D25" w:rsidRDefault="00280D25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280D25" w:rsidRDefault="00FB1129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В.Н. Петрунина</w:t>
            </w:r>
          </w:p>
        </w:tc>
      </w:tr>
      <w:tr w:rsidR="00280D25" w:rsidTr="00280D25">
        <w:tc>
          <w:tcPr>
            <w:tcW w:w="2639" w:type="dxa"/>
          </w:tcPr>
          <w:p w:rsidR="00280D25" w:rsidRDefault="00280D25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280D25" w:rsidRDefault="00280D25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Секретарь   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0D25" w:rsidRDefault="00280D25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6" w:type="dxa"/>
          </w:tcPr>
          <w:p w:rsidR="00280D25" w:rsidRDefault="00280D25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280D25" w:rsidRDefault="00FB1129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Е.В. Мутовина</w:t>
            </w:r>
          </w:p>
        </w:tc>
      </w:tr>
    </w:tbl>
    <w:p w:rsidR="00197FAB" w:rsidRDefault="00197FAB"/>
    <w:sectPr w:rsidR="00197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9B"/>
    <w:rsid w:val="00197FAB"/>
    <w:rsid w:val="001A2D85"/>
    <w:rsid w:val="00280D25"/>
    <w:rsid w:val="00291FB8"/>
    <w:rsid w:val="00507911"/>
    <w:rsid w:val="00A3559B"/>
    <w:rsid w:val="00FB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765A"/>
  <w15:chartTrackingRefBased/>
  <w15:docId w15:val="{B4422816-42B6-4B95-A671-027CEC11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280D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280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1F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1F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11</cp:revision>
  <cp:lastPrinted>2023-03-28T08:07:00Z</cp:lastPrinted>
  <dcterms:created xsi:type="dcterms:W3CDTF">2021-09-16T10:48:00Z</dcterms:created>
  <dcterms:modified xsi:type="dcterms:W3CDTF">2023-03-28T08:09:00Z</dcterms:modified>
</cp:coreProperties>
</file>