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BB" w:rsidRPr="00130D7C" w:rsidRDefault="003526BB" w:rsidP="00130D7C">
      <w:pPr>
        <w:pStyle w:val="a3"/>
        <w:jc w:val="center"/>
        <w:rPr>
          <w:rFonts w:eastAsia="MS Mincho"/>
          <w:b/>
        </w:rPr>
      </w:pPr>
      <w:r w:rsidRPr="00130D7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opAndBottom/>
            <wp:docPr id="7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7C">
        <w:rPr>
          <w:rFonts w:eastAsia="MS Mincho"/>
          <w:b/>
        </w:rPr>
        <w:t>Тульская область</w:t>
      </w:r>
    </w:p>
    <w:p w:rsidR="00130D7C" w:rsidRPr="00130D7C" w:rsidRDefault="00130D7C" w:rsidP="00130D7C">
      <w:pPr>
        <w:pStyle w:val="a3"/>
        <w:jc w:val="center"/>
        <w:rPr>
          <w:b/>
        </w:rPr>
      </w:pPr>
      <w:r w:rsidRPr="00130D7C">
        <w:rPr>
          <w:rFonts w:eastAsia="MS Mincho"/>
          <w:b/>
        </w:rPr>
        <w:t>Администрация</w:t>
      </w:r>
    </w:p>
    <w:p w:rsidR="00130D7C" w:rsidRDefault="00130D7C" w:rsidP="00130D7C">
      <w:pPr>
        <w:pStyle w:val="a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Муниципального образования</w:t>
      </w:r>
    </w:p>
    <w:p w:rsidR="003526BB" w:rsidRPr="00130D7C" w:rsidRDefault="00130D7C" w:rsidP="00130D7C">
      <w:pPr>
        <w:pStyle w:val="a3"/>
        <w:jc w:val="center"/>
        <w:rPr>
          <w:rFonts w:eastAsia="MS Mincho"/>
          <w:b/>
          <w:bCs/>
        </w:rPr>
      </w:pPr>
      <w:proofErr w:type="gramStart"/>
      <w:r>
        <w:rPr>
          <w:rFonts w:eastAsia="MS Mincho"/>
          <w:b/>
          <w:bCs/>
        </w:rPr>
        <w:t>Ле</w:t>
      </w:r>
      <w:r w:rsidR="003526BB" w:rsidRPr="00130D7C">
        <w:rPr>
          <w:rFonts w:eastAsia="MS Mincho"/>
          <w:b/>
          <w:bCs/>
        </w:rPr>
        <w:t>вобережное  Белевского</w:t>
      </w:r>
      <w:proofErr w:type="gramEnd"/>
      <w:r w:rsidR="003526BB" w:rsidRPr="00130D7C">
        <w:rPr>
          <w:rFonts w:eastAsia="MS Mincho"/>
          <w:b/>
          <w:bCs/>
        </w:rPr>
        <w:t xml:space="preserve"> района</w:t>
      </w:r>
    </w:p>
    <w:p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5E495A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3526BB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5E495A">
        <w:rPr>
          <w:rFonts w:ascii="Times New Roman" w:eastAsia="MS Mincho" w:hAnsi="Times New Roman"/>
          <w:b/>
          <w:bCs/>
          <w:sz w:val="28"/>
          <w:szCs w:val="28"/>
        </w:rPr>
        <w:t xml:space="preserve">       </w:t>
      </w:r>
      <w:r w:rsidRPr="003526BB">
        <w:rPr>
          <w:rFonts w:ascii="Times New Roman" w:eastAsia="MS Mincho" w:hAnsi="Times New Roman"/>
          <w:b/>
          <w:bCs/>
          <w:sz w:val="28"/>
          <w:szCs w:val="28"/>
        </w:rPr>
        <w:t>П</w:t>
      </w:r>
      <w:r w:rsidR="005E495A">
        <w:rPr>
          <w:rFonts w:ascii="Times New Roman" w:eastAsia="MS Mincho" w:hAnsi="Times New Roman"/>
          <w:b/>
          <w:bCs/>
          <w:sz w:val="28"/>
          <w:szCs w:val="28"/>
        </w:rPr>
        <w:t xml:space="preserve">ОСТАНОВЛЕНИЕ    </w:t>
      </w:r>
    </w:p>
    <w:p w:rsidR="005E495A" w:rsidRDefault="005E495A" w:rsidP="005E495A">
      <w:pPr>
        <w:pStyle w:val="a6"/>
        <w:jc w:val="both"/>
        <w:rPr>
          <w:rFonts w:ascii="Times New Roman" w:eastAsia="MS Mincho" w:hAnsi="Times New Roman"/>
          <w:b/>
          <w:bCs/>
          <w:sz w:val="28"/>
          <w:szCs w:val="28"/>
        </w:rPr>
      </w:pPr>
    </w:p>
    <w:p w:rsidR="003526BB" w:rsidRPr="003526BB" w:rsidRDefault="005E495A" w:rsidP="005E495A">
      <w:pPr>
        <w:pStyle w:val="a6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 xml:space="preserve">  от   12 </w:t>
      </w:r>
      <w:proofErr w:type="gramStart"/>
      <w:r>
        <w:rPr>
          <w:rFonts w:ascii="Times New Roman" w:eastAsia="MS Mincho" w:hAnsi="Times New Roman"/>
          <w:b/>
          <w:bCs/>
          <w:sz w:val="28"/>
          <w:szCs w:val="28"/>
        </w:rPr>
        <w:t>января  2023</w:t>
      </w:r>
      <w:proofErr w:type="gramEnd"/>
      <w:r>
        <w:rPr>
          <w:rFonts w:ascii="Times New Roman" w:eastAsia="MS Mincho" w:hAnsi="Times New Roman"/>
          <w:b/>
          <w:bCs/>
          <w:sz w:val="28"/>
          <w:szCs w:val="28"/>
        </w:rPr>
        <w:t xml:space="preserve">                                                                  № 1</w:t>
      </w:r>
    </w:p>
    <w:p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5E495A" w:rsidRPr="005E495A" w:rsidRDefault="003526BB" w:rsidP="005E495A">
      <w:pPr>
        <w:pStyle w:val="1"/>
        <w:shd w:val="clear" w:color="auto" w:fill="auto"/>
        <w:spacing w:after="300" w:line="257" w:lineRule="auto"/>
        <w:ind w:firstLine="0"/>
        <w:jc w:val="center"/>
        <w:rPr>
          <w:sz w:val="28"/>
          <w:szCs w:val="28"/>
          <w:lang w:bidi="ru-RU"/>
        </w:rPr>
      </w:pPr>
      <w:r w:rsidRPr="005E495A">
        <w:rPr>
          <w:rFonts w:eastAsia="MS Mincho"/>
          <w:sz w:val="28"/>
          <w:szCs w:val="28"/>
        </w:rPr>
        <w:t xml:space="preserve">            </w:t>
      </w:r>
      <w:r w:rsidR="005E495A" w:rsidRPr="005E495A">
        <w:rPr>
          <w:b/>
          <w:bCs/>
          <w:sz w:val="28"/>
          <w:szCs w:val="28"/>
          <w:lang w:bidi="ru-RU"/>
        </w:rPr>
        <w:t>О внесении изменений в постановление администрац</w:t>
      </w:r>
      <w:r w:rsidR="005E495A">
        <w:rPr>
          <w:b/>
          <w:bCs/>
          <w:sz w:val="28"/>
          <w:szCs w:val="28"/>
          <w:lang w:bidi="ru-RU"/>
        </w:rPr>
        <w:t>ии</w:t>
      </w:r>
      <w:r w:rsidR="005E495A">
        <w:rPr>
          <w:b/>
          <w:bCs/>
          <w:sz w:val="28"/>
          <w:szCs w:val="28"/>
          <w:lang w:bidi="ru-RU"/>
        </w:rPr>
        <w:br/>
        <w:t>муниципального образования от</w:t>
      </w:r>
      <w:r w:rsidR="005E495A" w:rsidRPr="005E495A">
        <w:rPr>
          <w:b/>
          <w:bCs/>
          <w:sz w:val="28"/>
          <w:szCs w:val="28"/>
          <w:lang w:bidi="ru-RU"/>
        </w:rPr>
        <w:t xml:space="preserve"> 27.04.2020 № 30 «О порядке</w:t>
      </w:r>
      <w:r w:rsidR="005E495A" w:rsidRPr="005E495A">
        <w:rPr>
          <w:b/>
          <w:bCs/>
          <w:sz w:val="28"/>
          <w:szCs w:val="28"/>
          <w:lang w:bidi="ru-RU"/>
        </w:rPr>
        <w:br/>
        <w:t>разработки и утверждения бюджетного прогноза администрации</w:t>
      </w:r>
      <w:r w:rsidR="005E495A" w:rsidRPr="005E495A">
        <w:rPr>
          <w:b/>
          <w:bCs/>
          <w:sz w:val="28"/>
          <w:szCs w:val="28"/>
          <w:lang w:bidi="ru-RU"/>
        </w:rPr>
        <w:br/>
        <w:t>муниципального образования Левобережное Белевского района</w:t>
      </w:r>
      <w:r w:rsidR="005E495A" w:rsidRPr="005E495A">
        <w:rPr>
          <w:b/>
          <w:bCs/>
          <w:sz w:val="28"/>
          <w:szCs w:val="28"/>
          <w:lang w:bidi="ru-RU"/>
        </w:rPr>
        <w:br/>
        <w:t>на долгосрочный период»</w:t>
      </w:r>
    </w:p>
    <w:p w:rsidR="005E495A" w:rsidRPr="005E495A" w:rsidRDefault="005E495A" w:rsidP="005E495A">
      <w:pPr>
        <w:widowControl w:val="0"/>
        <w:spacing w:after="0" w:line="259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принятием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администрация муниципального образования Левобережное Белевского района </w:t>
      </w:r>
      <w:r w:rsidRPr="005E49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</w:t>
      </w:r>
      <w:r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E495A" w:rsidRPr="005E495A" w:rsidRDefault="005E495A" w:rsidP="005E495A">
      <w:pPr>
        <w:widowControl w:val="0"/>
        <w:numPr>
          <w:ilvl w:val="0"/>
          <w:numId w:val="4"/>
        </w:numPr>
        <w:tabs>
          <w:tab w:val="left" w:pos="1091"/>
        </w:tabs>
        <w:spacing w:after="0" w:line="259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Внести в постановление администрации муниципального образования Левобережное Белевского района от 27.04.2020 № 30 «О порядке разработки и утверждения бюджетного прогноза администрации муниципального образования Левобережное Белевского района на долгосрочный период» следующие изменения:</w:t>
      </w:r>
    </w:p>
    <w:p w:rsidR="005E495A" w:rsidRPr="005E495A" w:rsidRDefault="005E495A" w:rsidP="005E495A">
      <w:pPr>
        <w:widowControl w:val="0"/>
        <w:spacing w:after="0" w:line="259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Пункт 6 Порядка признать утратившим силу.</w:t>
      </w:r>
    </w:p>
    <w:p w:rsidR="005E495A" w:rsidRPr="005E495A" w:rsidRDefault="00215AF3" w:rsidP="00215AF3">
      <w:pPr>
        <w:widowControl w:val="0"/>
        <w:tabs>
          <w:tab w:val="left" w:pos="109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2. </w:t>
      </w:r>
      <w:r w:rsidR="005E495A"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информационно-телекоммуникационной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Левобережное Белевского района.</w:t>
      </w:r>
    </w:p>
    <w:p w:rsidR="005E495A" w:rsidRPr="005E495A" w:rsidRDefault="00215AF3" w:rsidP="00215AF3">
      <w:pPr>
        <w:widowControl w:val="0"/>
        <w:tabs>
          <w:tab w:val="left" w:pos="109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5E495A" w:rsidRPr="005E49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вступает в силу со дня его официального обнародования.</w:t>
      </w:r>
    </w:p>
    <w:p w:rsidR="005018BB" w:rsidRDefault="005018BB" w:rsidP="005E495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8BB" w:rsidRDefault="005E495A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E495A" w:rsidRDefault="005E495A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Левобережное</w:t>
      </w:r>
    </w:p>
    <w:p w:rsidR="005E495A" w:rsidRDefault="005E495A" w:rsidP="00CF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Белевского района                                                А.В.Лазин</w:t>
      </w:r>
    </w:p>
    <w:sectPr w:rsidR="005E495A" w:rsidSect="00130D7C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2FA"/>
    <w:multiLevelType w:val="hybridMultilevel"/>
    <w:tmpl w:val="6DEA1656"/>
    <w:lvl w:ilvl="0" w:tplc="657A8D24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">
    <w:nsid w:val="5FD83EE0"/>
    <w:multiLevelType w:val="multilevel"/>
    <w:tmpl w:val="A9603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3B8"/>
    <w:rsid w:val="00066D3F"/>
    <w:rsid w:val="00071E7C"/>
    <w:rsid w:val="000C1776"/>
    <w:rsid w:val="000C6F3E"/>
    <w:rsid w:val="000D7E74"/>
    <w:rsid w:val="001304B3"/>
    <w:rsid w:val="00130D7C"/>
    <w:rsid w:val="0013708B"/>
    <w:rsid w:val="00141F0B"/>
    <w:rsid w:val="0014272A"/>
    <w:rsid w:val="0014667A"/>
    <w:rsid w:val="001647D9"/>
    <w:rsid w:val="001A7BF3"/>
    <w:rsid w:val="001C142B"/>
    <w:rsid w:val="001C3142"/>
    <w:rsid w:val="001C7EAA"/>
    <w:rsid w:val="001F2A8D"/>
    <w:rsid w:val="00215AF3"/>
    <w:rsid w:val="00227938"/>
    <w:rsid w:val="002368C8"/>
    <w:rsid w:val="00256691"/>
    <w:rsid w:val="00296C6B"/>
    <w:rsid w:val="00343A72"/>
    <w:rsid w:val="003526BB"/>
    <w:rsid w:val="00405C49"/>
    <w:rsid w:val="00474A5D"/>
    <w:rsid w:val="00483C65"/>
    <w:rsid w:val="005018BB"/>
    <w:rsid w:val="00524B81"/>
    <w:rsid w:val="005331E5"/>
    <w:rsid w:val="005633B8"/>
    <w:rsid w:val="0057175B"/>
    <w:rsid w:val="005D7B46"/>
    <w:rsid w:val="005E495A"/>
    <w:rsid w:val="00646740"/>
    <w:rsid w:val="006E0B75"/>
    <w:rsid w:val="0072396A"/>
    <w:rsid w:val="007E5115"/>
    <w:rsid w:val="008148FC"/>
    <w:rsid w:val="00821B0D"/>
    <w:rsid w:val="00832B86"/>
    <w:rsid w:val="008467CC"/>
    <w:rsid w:val="008B16FD"/>
    <w:rsid w:val="00901BF1"/>
    <w:rsid w:val="009131DE"/>
    <w:rsid w:val="009417C8"/>
    <w:rsid w:val="00954BBA"/>
    <w:rsid w:val="00983F31"/>
    <w:rsid w:val="009B0C5B"/>
    <w:rsid w:val="00A12A5E"/>
    <w:rsid w:val="00A30E3C"/>
    <w:rsid w:val="00AD0BD8"/>
    <w:rsid w:val="00B55FB8"/>
    <w:rsid w:val="00B73B07"/>
    <w:rsid w:val="00B860B6"/>
    <w:rsid w:val="00BE2D01"/>
    <w:rsid w:val="00C54090"/>
    <w:rsid w:val="00CB4C1E"/>
    <w:rsid w:val="00CC060F"/>
    <w:rsid w:val="00CF5639"/>
    <w:rsid w:val="00D21B68"/>
    <w:rsid w:val="00DF4301"/>
    <w:rsid w:val="00EA173C"/>
    <w:rsid w:val="00EA7CB8"/>
    <w:rsid w:val="00ED7302"/>
    <w:rsid w:val="00F83DE6"/>
    <w:rsid w:val="00F86EC5"/>
    <w:rsid w:val="00FD7AED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1823-0898-46A3-82B2-E36F4A1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B8"/>
  </w:style>
  <w:style w:type="paragraph" w:styleId="2">
    <w:name w:val="heading 2"/>
    <w:basedOn w:val="a"/>
    <w:next w:val="a"/>
    <w:link w:val="20"/>
    <w:qFormat/>
    <w:rsid w:val="00901BF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633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1BF1"/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paragraph" w:styleId="a6">
    <w:name w:val="Plain Text"/>
    <w:basedOn w:val="a"/>
    <w:link w:val="a7"/>
    <w:rsid w:val="003526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3526BB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5E4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E495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2289-0990-416A-8DB7-14272799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Пользователь</cp:lastModifiedBy>
  <cp:revision>45</cp:revision>
  <cp:lastPrinted>2023-01-13T05:30:00Z</cp:lastPrinted>
  <dcterms:created xsi:type="dcterms:W3CDTF">2021-10-27T09:04:00Z</dcterms:created>
  <dcterms:modified xsi:type="dcterms:W3CDTF">2023-01-13T05:30:00Z</dcterms:modified>
</cp:coreProperties>
</file>