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3903" w14:textId="35D6359F" w:rsidR="00F044C6" w:rsidRPr="00F044C6" w:rsidRDefault="00F044C6" w:rsidP="00F044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4C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294D7B" wp14:editId="5E8E3CA7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685800" cy="800100"/>
            <wp:effectExtent l="0" t="0" r="0" b="0"/>
            <wp:wrapTopAndBottom/>
            <wp:docPr id="2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DE2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14:paraId="0DAD01EF" w14:textId="77777777" w:rsidR="00F044C6" w:rsidRPr="00F044C6" w:rsidRDefault="00F044C6" w:rsidP="00F044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14:paraId="412FD922" w14:textId="77777777" w:rsidR="00F044C6" w:rsidRPr="00F044C6" w:rsidRDefault="00F044C6" w:rsidP="00F044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14:paraId="63A9C6BD" w14:textId="2C45D5D4" w:rsidR="00F044C6" w:rsidRDefault="00F044C6" w:rsidP="00F044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Левобережное Белёвского района </w:t>
      </w:r>
    </w:p>
    <w:p w14:paraId="0E28E0FD" w14:textId="7D928359" w:rsidR="006D77D4" w:rsidRPr="00F044C6" w:rsidRDefault="006D77D4" w:rsidP="00F044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3-го созыва</w:t>
      </w:r>
    </w:p>
    <w:p w14:paraId="033A3541" w14:textId="77777777" w:rsidR="00F044C6" w:rsidRPr="00F044C6" w:rsidRDefault="00F044C6" w:rsidP="00F044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 </w:t>
      </w:r>
    </w:p>
    <w:p w14:paraId="6B19A400" w14:textId="77777777" w:rsidR="00F044C6" w:rsidRPr="00F044C6" w:rsidRDefault="00F044C6" w:rsidP="00F044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AEFC89" w14:textId="296FC8F0" w:rsidR="003251B0" w:rsidRDefault="00F044C6" w:rsidP="002231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Решение                                                                    </w:t>
      </w:r>
    </w:p>
    <w:p w14:paraId="407C7A74" w14:textId="77777777" w:rsidR="002231A7" w:rsidRPr="002231A7" w:rsidRDefault="002231A7" w:rsidP="002231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AD93B" w14:textId="6E38AFAE" w:rsidR="003251B0" w:rsidRPr="003251B0" w:rsidRDefault="003251B0" w:rsidP="003251B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32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 </w:t>
      </w:r>
      <w:r w:rsidR="0022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proofErr w:type="gramEnd"/>
      <w:r w:rsidR="0022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декабря</w:t>
      </w:r>
      <w:r w:rsidRPr="0032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D60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2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                      №</w:t>
      </w:r>
      <w:r w:rsidR="0022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15/50</w:t>
      </w:r>
    </w:p>
    <w:p w14:paraId="7E031918" w14:textId="1FFF497E" w:rsidR="002231A7" w:rsidRDefault="002231A7" w:rsidP="002231A7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zh-CN"/>
        </w:rPr>
        <w:t xml:space="preserve">О внесении </w:t>
      </w:r>
      <w:proofErr w:type="gramStart"/>
      <w:r>
        <w:rPr>
          <w:rFonts w:ascii="PT Astra Serif" w:eastAsia="Times New Roman" w:hAnsi="PT Astra Serif" w:cs="Arial"/>
          <w:b/>
          <w:sz w:val="28"/>
          <w:szCs w:val="28"/>
          <w:lang w:eastAsia="zh-CN"/>
        </w:rPr>
        <w:t xml:space="preserve">изменений </w:t>
      </w:r>
      <w:r w:rsidR="00F133EE">
        <w:rPr>
          <w:rFonts w:ascii="PT Astra Serif" w:eastAsia="Times New Roman" w:hAnsi="PT Astra Serif" w:cs="Arial"/>
          <w:b/>
          <w:sz w:val="28"/>
          <w:szCs w:val="28"/>
          <w:lang w:eastAsia="zh-CN"/>
        </w:rPr>
        <w:t xml:space="preserve"> и</w:t>
      </w:r>
      <w:proofErr w:type="gramEnd"/>
      <w:r w:rsidR="00F133EE">
        <w:rPr>
          <w:rFonts w:ascii="PT Astra Serif" w:eastAsia="Times New Roman" w:hAnsi="PT Astra Serif" w:cs="Arial"/>
          <w:b/>
          <w:sz w:val="28"/>
          <w:szCs w:val="28"/>
          <w:lang w:eastAsia="zh-CN"/>
        </w:rPr>
        <w:t xml:space="preserve"> дополнений </w:t>
      </w:r>
      <w:r>
        <w:rPr>
          <w:rFonts w:ascii="PT Astra Serif" w:eastAsia="Times New Roman" w:hAnsi="PT Astra Serif" w:cs="Arial"/>
          <w:b/>
          <w:sz w:val="28"/>
          <w:szCs w:val="28"/>
          <w:lang w:eastAsia="zh-CN"/>
        </w:rPr>
        <w:t>в Устав муниципального образования Левобережное Белевского района</w:t>
      </w:r>
    </w:p>
    <w:p w14:paraId="1F0C6E86" w14:textId="77777777" w:rsidR="003251B0" w:rsidRPr="003251B0" w:rsidRDefault="003251B0" w:rsidP="003251B0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</w:p>
    <w:p w14:paraId="5681F666" w14:textId="77777777" w:rsidR="007B1786" w:rsidRPr="007B1786" w:rsidRDefault="007B1786" w:rsidP="007B17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Устава муниципального образования Левобережное Белевского района в соответствие с Федеральным законом </w:t>
      </w:r>
      <w:r w:rsidRPr="007B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06.10.2003 № 131-ФЗ «Об общих принципах организации местного самоуправления в Российской Федерации», на основании Устава муниципального образования Левобережное Белевского района, Собрание депутатов муниципального образования Левобережное Белевского района </w:t>
      </w:r>
      <w:r w:rsidRPr="007B1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</w:t>
      </w:r>
      <w:r w:rsidRPr="007B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2D67E7F" w14:textId="77777777" w:rsidR="007B1786" w:rsidRPr="007B1786" w:rsidRDefault="007B1786" w:rsidP="007B17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BFA701" w14:textId="77777777" w:rsidR="007B1786" w:rsidRPr="007B1786" w:rsidRDefault="007B1786" w:rsidP="007B17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B1786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в Устав муниципального образования Левобережное Белевского района следующие изменения и дополнения:</w:t>
      </w:r>
    </w:p>
    <w:p w14:paraId="1876952D" w14:textId="77777777" w:rsidR="007B1786" w:rsidRPr="007B1786" w:rsidRDefault="007B1786" w:rsidP="007B17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0" w:name="_Hlk182407317"/>
      <w:r w:rsidRPr="007B178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1) часть 1 статьи 8 </w:t>
      </w:r>
      <w:proofErr w:type="gramStart"/>
      <w:r w:rsidRPr="007B178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дополнить  пунктом</w:t>
      </w:r>
      <w:proofErr w:type="gramEnd"/>
      <w:r w:rsidRPr="007B178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15 следующего содержания: </w:t>
      </w:r>
    </w:p>
    <w:p w14:paraId="1845A196" w14:textId="77777777" w:rsidR="007B1786" w:rsidRPr="007B1786" w:rsidRDefault="007B1786" w:rsidP="007B1786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7B1786">
        <w:rPr>
          <w:rFonts w:ascii="PT Astra Serif" w:eastAsia="Calibri" w:hAnsi="PT Astra Serif" w:cs="PT Astra Serif"/>
          <w:sz w:val="28"/>
          <w:szCs w:val="28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</w:t>
      </w:r>
      <w:r w:rsidRPr="007B1786">
        <w:rPr>
          <w:rFonts w:ascii="PT Astra Serif" w:eastAsia="Calibri" w:hAnsi="PT Astra Serif" w:cs="PT Astra Serif"/>
          <w:sz w:val="28"/>
          <w:szCs w:val="28"/>
        </w:rPr>
        <w:br/>
        <w:t>№ 112-ФЗ «О личном подсобном хозяйстве», в похозяйственных книгах.»;</w:t>
      </w:r>
    </w:p>
    <w:p w14:paraId="4254C0D9" w14:textId="77777777" w:rsidR="007B1786" w:rsidRPr="007B1786" w:rsidRDefault="007B1786" w:rsidP="007B17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786">
        <w:rPr>
          <w:rFonts w:ascii="Times New Roman" w:eastAsia="Calibri" w:hAnsi="Times New Roman" w:cs="Times New Roman"/>
          <w:b/>
          <w:bCs/>
          <w:sz w:val="28"/>
          <w:szCs w:val="28"/>
        </w:rPr>
        <w:t>2) в статье 14:</w:t>
      </w:r>
    </w:p>
    <w:p w14:paraId="48771801" w14:textId="77777777" w:rsidR="007B1786" w:rsidRPr="007B1786" w:rsidRDefault="007B1786" w:rsidP="007B1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8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7B1786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Pr="007B178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proofErr w:type="gramEnd"/>
      <w:r w:rsidRPr="007B1786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7B17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17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Pr="007B1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абзаце 7 части 4</w:t>
      </w:r>
      <w:r w:rsidRPr="007B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1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</w:t>
      </w:r>
      <w:r w:rsidRPr="007B178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7B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избирательную комиссии муниципального образования» </w:t>
      </w:r>
      <w:r w:rsidRPr="007B1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заменить текстом</w:t>
      </w:r>
      <w:r w:rsidRPr="007B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соответствующую комиссию референдума»;</w:t>
      </w:r>
    </w:p>
    <w:p w14:paraId="1BE0A9AB" w14:textId="77777777" w:rsidR="007B1786" w:rsidRPr="007B1786" w:rsidRDefault="007B1786" w:rsidP="007B178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1786"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7B178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б) </w:t>
      </w:r>
      <w:r w:rsidRPr="007B1786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в абзаце 5 части 8</w:t>
      </w:r>
      <w:r w:rsidRPr="007B178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7B1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</w:t>
      </w:r>
      <w:r w:rsidRPr="007B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«Назначенный судом местный референдум организуется </w:t>
      </w:r>
      <w:r w:rsidRPr="007B178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референдума.» </w:t>
      </w:r>
      <w:r w:rsidRPr="007B1786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заменить предложением</w:t>
      </w:r>
      <w:r w:rsidRPr="007B178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«Назначенный судом местный референдум организуется соответствующей комиссией референдума, а обеспечение его проведения осуществляется </w:t>
      </w:r>
      <w:r w:rsidRPr="007B1786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Правительством Тульской области или иным органом, на который судом возложено обеспечение проведения местного референдума.»;</w:t>
      </w:r>
    </w:p>
    <w:p w14:paraId="14D9CDA8" w14:textId="5F82E871" w:rsidR="007B1786" w:rsidRPr="007B1786" w:rsidRDefault="007B1786" w:rsidP="007B1786">
      <w:pPr>
        <w:autoSpaceDE w:val="0"/>
        <w:autoSpaceDN w:val="0"/>
        <w:adjustRightInd w:val="0"/>
        <w:spacing w:line="256" w:lineRule="auto"/>
        <w:ind w:firstLine="720"/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</w:pPr>
      <w:r w:rsidRPr="007B1786"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 xml:space="preserve">3) </w:t>
      </w:r>
      <w:r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>с</w:t>
      </w:r>
      <w:r w:rsidRPr="007B1786"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>татью 18 дополнить частью 3 следующего содержания:</w:t>
      </w:r>
    </w:p>
    <w:p w14:paraId="02B352EB" w14:textId="77777777" w:rsidR="007B1786" w:rsidRPr="007B1786" w:rsidRDefault="007B1786" w:rsidP="007B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B1786">
        <w:rPr>
          <w:rFonts w:ascii="Times New Roman" w:eastAsia="SimSun" w:hAnsi="Times New Roman" w:cs="Times New Roman"/>
          <w:sz w:val="28"/>
          <w:szCs w:val="28"/>
          <w:lang w:eastAsia="zh-CN"/>
        </w:rPr>
        <w:t>«3. 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Тульской области.».</w:t>
      </w:r>
    </w:p>
    <w:p w14:paraId="3480AD48" w14:textId="246FE39A" w:rsidR="007B1786" w:rsidRPr="007B1786" w:rsidRDefault="007B1786" w:rsidP="007B17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B178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4)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</w:t>
      </w:r>
      <w:r w:rsidRPr="007B178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ункт 3 части 2 статьи 30 признать утратившим силу;</w:t>
      </w:r>
    </w:p>
    <w:p w14:paraId="47846791" w14:textId="77777777" w:rsidR="007B1786" w:rsidRPr="007B1786" w:rsidRDefault="007B1786" w:rsidP="007B1786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7B1786">
        <w:rPr>
          <w:rFonts w:ascii="PT Astra Serif" w:eastAsia="Calibri" w:hAnsi="PT Astra Serif" w:cs="PT Astra Serif"/>
          <w:b/>
          <w:bCs/>
          <w:sz w:val="28"/>
          <w:szCs w:val="28"/>
        </w:rPr>
        <w:t>5) в части 4 статьи 32 слова</w:t>
      </w:r>
      <w:r w:rsidRPr="007B1786">
        <w:rPr>
          <w:rFonts w:ascii="PT Astra Serif" w:eastAsia="Calibri" w:hAnsi="PT Astra Serif" w:cs="PT Astra Serif"/>
          <w:sz w:val="28"/>
          <w:szCs w:val="28"/>
        </w:rPr>
        <w:t xml:space="preserve"> «законодательных (представительных) органов государственной власти» </w:t>
      </w:r>
      <w:r w:rsidRPr="007B1786">
        <w:rPr>
          <w:rFonts w:ascii="PT Astra Serif" w:eastAsia="Calibri" w:hAnsi="PT Astra Serif" w:cs="PT Astra Serif"/>
          <w:b/>
          <w:bCs/>
          <w:sz w:val="28"/>
          <w:szCs w:val="28"/>
        </w:rPr>
        <w:t>заменить словами</w:t>
      </w:r>
      <w:r w:rsidRPr="007B1786">
        <w:rPr>
          <w:rFonts w:ascii="PT Astra Serif" w:eastAsia="Calibri" w:hAnsi="PT Astra Serif" w:cs="PT Astra Serif"/>
          <w:sz w:val="28"/>
          <w:szCs w:val="28"/>
        </w:rPr>
        <w:t xml:space="preserve"> «законодательных органов»;</w:t>
      </w:r>
    </w:p>
    <w:p w14:paraId="3D86104D" w14:textId="77777777" w:rsidR="007B1786" w:rsidRPr="007B1786" w:rsidRDefault="007B1786" w:rsidP="007B1786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7B1786">
        <w:rPr>
          <w:rFonts w:ascii="PT Astra Serif" w:eastAsia="Calibri" w:hAnsi="PT Astra Serif" w:cs="PT Astra Serif"/>
          <w:b/>
          <w:bCs/>
          <w:sz w:val="28"/>
          <w:szCs w:val="28"/>
        </w:rPr>
        <w:t>6) в части 7 статьи 34 слова</w:t>
      </w:r>
      <w:r w:rsidRPr="007B1786">
        <w:rPr>
          <w:rFonts w:ascii="PT Astra Serif" w:eastAsia="Calibri" w:hAnsi="PT Astra Serif" w:cs="PT Astra Serif"/>
          <w:sz w:val="28"/>
          <w:szCs w:val="28"/>
        </w:rPr>
        <w:t xml:space="preserve"> «законодательных (представительных) органов государственной власти» </w:t>
      </w:r>
      <w:r w:rsidRPr="007B1786">
        <w:rPr>
          <w:rFonts w:ascii="PT Astra Serif" w:eastAsia="Calibri" w:hAnsi="PT Astra Serif" w:cs="PT Astra Serif"/>
          <w:b/>
          <w:bCs/>
          <w:sz w:val="28"/>
          <w:szCs w:val="28"/>
        </w:rPr>
        <w:t>заменить словами</w:t>
      </w:r>
      <w:r w:rsidRPr="007B1786">
        <w:rPr>
          <w:rFonts w:ascii="PT Astra Serif" w:eastAsia="Calibri" w:hAnsi="PT Astra Serif" w:cs="PT Astra Serif"/>
          <w:sz w:val="28"/>
          <w:szCs w:val="28"/>
        </w:rPr>
        <w:t xml:space="preserve"> «законодательных органов»;</w:t>
      </w:r>
    </w:p>
    <w:p w14:paraId="5B2C1FA8" w14:textId="77777777" w:rsidR="007B1786" w:rsidRPr="007B1786" w:rsidRDefault="007B1786" w:rsidP="007B17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B178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7) статью 43 признать утратившей силу;</w:t>
      </w:r>
    </w:p>
    <w:p w14:paraId="46C74706" w14:textId="294D1CC5" w:rsidR="007B1786" w:rsidRPr="007B1786" w:rsidRDefault="007B1786" w:rsidP="007B17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B178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8)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</w:t>
      </w:r>
      <w:r w:rsidRPr="007B178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абзаце 3 части 1 статьи 45 текст</w:t>
      </w:r>
      <w:r w:rsidRPr="007B178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«, председатель избирательной комиссии муниципального образования» </w:t>
      </w:r>
      <w:r w:rsidRPr="007B178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исключить</w:t>
      </w:r>
      <w:r w:rsidRPr="007B178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5FC8699" w14:textId="77777777" w:rsidR="007B1786" w:rsidRPr="007B1786" w:rsidRDefault="007B1786" w:rsidP="007B17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B178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9) статью 51 дополнить частью 8 следующего содержания:</w:t>
      </w:r>
    </w:p>
    <w:p w14:paraId="23C4781F" w14:textId="77777777" w:rsidR="007B1786" w:rsidRPr="007B1786" w:rsidRDefault="007B1786" w:rsidP="007B1786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7B1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«8. </w:t>
      </w:r>
      <w:r w:rsidRPr="007B1786">
        <w:rPr>
          <w:rFonts w:ascii="PT Astra Serif" w:eastAsia="Calibri" w:hAnsi="PT Astra Serif" w:cs="PT Astra Serif"/>
          <w:sz w:val="28"/>
          <w:szCs w:val="28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14:paraId="4340FD40" w14:textId="01E07152" w:rsidR="007B1786" w:rsidRPr="007B1786" w:rsidRDefault="007B1786" w:rsidP="007B1786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7B178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B1786">
        <w:rPr>
          <w:rFonts w:ascii="Times New Roman" w:eastAsia="Calibri" w:hAnsi="Times New Roman" w:cs="Times New Roman"/>
          <w:b/>
          <w:bCs/>
          <w:sz w:val="28"/>
          <w:szCs w:val="28"/>
        </w:rPr>
        <w:t>10)</w:t>
      </w:r>
      <w:r w:rsidRPr="007B1786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в</w:t>
      </w:r>
      <w:r w:rsidRPr="007B1786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статье 52:</w:t>
      </w:r>
    </w:p>
    <w:p w14:paraId="2F405EBC" w14:textId="77777777" w:rsidR="007B1786" w:rsidRPr="007B1786" w:rsidRDefault="007B1786" w:rsidP="007B1786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7B1786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        а) часть 2 изложить в следующей реакции:</w:t>
      </w:r>
    </w:p>
    <w:p w14:paraId="537F2E02" w14:textId="77777777" w:rsidR="007B1786" w:rsidRPr="007B1786" w:rsidRDefault="007B1786" w:rsidP="007B178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178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14:paraId="5114E927" w14:textId="77777777" w:rsidR="007B1786" w:rsidRPr="007B1786" w:rsidRDefault="007B1786" w:rsidP="007B1786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7B178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Pr="007B1786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б) часть 4 изложить в следующей реакции:</w:t>
      </w:r>
    </w:p>
    <w:p w14:paraId="2A41629F" w14:textId="77777777" w:rsidR="007B1786" w:rsidRPr="007B1786" w:rsidRDefault="007B1786" w:rsidP="007B178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B1786">
        <w:rPr>
          <w:rFonts w:ascii="Times New Roman" w:eastAsia="SimSun" w:hAnsi="Times New Roman" w:cs="Times New Roman"/>
          <w:sz w:val="28"/>
          <w:szCs w:val="28"/>
          <w:lang w:eastAsia="ru-RU"/>
        </w:rPr>
        <w:t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предпринимателей»;</w:t>
      </w:r>
    </w:p>
    <w:p w14:paraId="2971455B" w14:textId="77777777" w:rsidR="007B1786" w:rsidRPr="007B1786" w:rsidRDefault="007B1786" w:rsidP="007B17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7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11) часть 2 статьи 61 дополнить пунктом 6 следующего содержания:</w:t>
      </w:r>
    </w:p>
    <w:p w14:paraId="797E747E" w14:textId="77777777" w:rsidR="007B1786" w:rsidRPr="007B1786" w:rsidRDefault="007B1786" w:rsidP="007B17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7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«6) систематическое недостижение показателей для оценки </w:t>
      </w:r>
      <w:proofErr w:type="gramStart"/>
      <w:r w:rsidRPr="007B1786">
        <w:rPr>
          <w:rFonts w:ascii="Times New Roman" w:eastAsia="Calibri" w:hAnsi="Times New Roman" w:cs="Times New Roman"/>
          <w:sz w:val="28"/>
          <w:szCs w:val="28"/>
        </w:rPr>
        <w:t>эффективности  деятельности</w:t>
      </w:r>
      <w:proofErr w:type="gramEnd"/>
      <w:r w:rsidRPr="007B1786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 самоуправления.».</w:t>
      </w:r>
    </w:p>
    <w:bookmarkEnd w:id="0"/>
    <w:p w14:paraId="03480E12" w14:textId="77777777" w:rsidR="007B1786" w:rsidRPr="007B1786" w:rsidRDefault="007B1786" w:rsidP="007B17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14:paraId="7E508B99" w14:textId="77777777" w:rsidR="007B1786" w:rsidRPr="007B1786" w:rsidRDefault="007B1786" w:rsidP="007B1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Настоящее решение опубликовать в общественно-политической газете «Белевская правда» после его государственной регистрации и разместить на официальном сайте муниципального образования Белевский район по адресу</w:t>
      </w:r>
      <w:r w:rsidRPr="007B1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786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7B1786">
        <w:rPr>
          <w:rFonts w:ascii="Times New Roman" w:eastAsia="Calibri" w:hAnsi="Times New Roman" w:cs="Times New Roman"/>
          <w:sz w:val="28"/>
          <w:szCs w:val="28"/>
        </w:rPr>
        <w:t>://</w:t>
      </w:r>
      <w:r w:rsidRPr="007B1786">
        <w:rPr>
          <w:rFonts w:ascii="Times New Roman" w:eastAsia="Times New Roman" w:hAnsi="Times New Roman" w:cs="Times New Roman"/>
          <w:sz w:val="28"/>
          <w:szCs w:val="28"/>
          <w:lang w:eastAsia="ru-RU"/>
        </w:rPr>
        <w:t>belev.tularegion.ru, после его государственной регистрации.</w:t>
      </w:r>
    </w:p>
    <w:p w14:paraId="73085C3A" w14:textId="77777777" w:rsidR="007B1786" w:rsidRPr="007B1786" w:rsidRDefault="007B1786" w:rsidP="007B1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Настоящее решение вступает в силу со дня его официального опубликования.</w:t>
      </w:r>
    </w:p>
    <w:p w14:paraId="22C7005A" w14:textId="77777777" w:rsidR="007B1786" w:rsidRPr="007B1786" w:rsidRDefault="007B1786" w:rsidP="007B1786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14:paraId="47654A19" w14:textId="77777777" w:rsidR="007B1786" w:rsidRPr="007B1786" w:rsidRDefault="007B1786" w:rsidP="007B1786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14:paraId="13D86CEA" w14:textId="77777777" w:rsidR="007B1786" w:rsidRPr="007B1786" w:rsidRDefault="007B1786" w:rsidP="007B17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B178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Глава МО</w:t>
      </w:r>
    </w:p>
    <w:p w14:paraId="70D6F996" w14:textId="77777777" w:rsidR="007B1786" w:rsidRPr="007B1786" w:rsidRDefault="007B1786" w:rsidP="007B17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B178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Левобережное   </w:t>
      </w:r>
    </w:p>
    <w:p w14:paraId="0231F29F" w14:textId="77777777" w:rsidR="007B1786" w:rsidRPr="007B1786" w:rsidRDefault="007B1786" w:rsidP="007B17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B178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Белевского района                                              В.Н. Петрунина                      </w:t>
      </w:r>
    </w:p>
    <w:p w14:paraId="51356C71" w14:textId="77777777" w:rsidR="007B1786" w:rsidRPr="007B1786" w:rsidRDefault="007B1786" w:rsidP="007B1786">
      <w:pPr>
        <w:spacing w:line="256" w:lineRule="auto"/>
        <w:rPr>
          <w:rFonts w:ascii="Calibri" w:eastAsia="Calibri" w:hAnsi="Calibri" w:cs="Times New Roman"/>
        </w:rPr>
      </w:pPr>
    </w:p>
    <w:p w14:paraId="2968A907" w14:textId="77777777" w:rsidR="000E3428" w:rsidRPr="00F044C6" w:rsidRDefault="000E3428" w:rsidP="00F044C6"/>
    <w:sectPr w:rsidR="000E3428" w:rsidRPr="00F0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C6"/>
    <w:rsid w:val="00051A63"/>
    <w:rsid w:val="000E3428"/>
    <w:rsid w:val="000F4963"/>
    <w:rsid w:val="001A01E1"/>
    <w:rsid w:val="001E0E01"/>
    <w:rsid w:val="002231A7"/>
    <w:rsid w:val="00295E57"/>
    <w:rsid w:val="002F7036"/>
    <w:rsid w:val="0032177E"/>
    <w:rsid w:val="003251B0"/>
    <w:rsid w:val="003329AC"/>
    <w:rsid w:val="003C1774"/>
    <w:rsid w:val="00433319"/>
    <w:rsid w:val="00473302"/>
    <w:rsid w:val="004E0861"/>
    <w:rsid w:val="00531177"/>
    <w:rsid w:val="00563F3F"/>
    <w:rsid w:val="006D77D4"/>
    <w:rsid w:val="007B1786"/>
    <w:rsid w:val="007C1BD8"/>
    <w:rsid w:val="007C3E68"/>
    <w:rsid w:val="008227B6"/>
    <w:rsid w:val="0089586F"/>
    <w:rsid w:val="008D0A84"/>
    <w:rsid w:val="0090590B"/>
    <w:rsid w:val="0097566B"/>
    <w:rsid w:val="009E62BA"/>
    <w:rsid w:val="00A6248D"/>
    <w:rsid w:val="00A66D36"/>
    <w:rsid w:val="00AE282A"/>
    <w:rsid w:val="00B629D4"/>
    <w:rsid w:val="00CB1F8C"/>
    <w:rsid w:val="00CD2410"/>
    <w:rsid w:val="00D60D8B"/>
    <w:rsid w:val="00D60F30"/>
    <w:rsid w:val="00D6470C"/>
    <w:rsid w:val="00DE2036"/>
    <w:rsid w:val="00E267D9"/>
    <w:rsid w:val="00E50258"/>
    <w:rsid w:val="00ED1214"/>
    <w:rsid w:val="00EE00E6"/>
    <w:rsid w:val="00EE26FD"/>
    <w:rsid w:val="00F044C6"/>
    <w:rsid w:val="00F1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081C"/>
  <w15:chartTrackingRefBased/>
  <w15:docId w15:val="{C3177158-7317-4DD3-89B6-F0873398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2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E203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D7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1AAB-D8D2-48F8-8498-86CA847F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2024-12-02T09:44:00Z</cp:lastPrinted>
  <dcterms:created xsi:type="dcterms:W3CDTF">2020-08-14T04:32:00Z</dcterms:created>
  <dcterms:modified xsi:type="dcterms:W3CDTF">2024-12-02T09:44:00Z</dcterms:modified>
</cp:coreProperties>
</file>