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5A11217C" w14:textId="77777777" w:rsidR="00756AAF" w:rsidRDefault="00756AA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4C44F1A" w14:textId="766D4C32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73F969D2" w:rsidR="00246DCF" w:rsidRDefault="00655A4E" w:rsidP="00756AAF">
      <w:pPr>
        <w:pStyle w:val="3"/>
      </w:pPr>
      <w:r>
        <w:rPr>
          <w:lang w:val="ru-RU"/>
        </w:rPr>
        <w:t>«</w:t>
      </w:r>
      <w:r w:rsidR="00756AAF">
        <w:rPr>
          <w:lang w:val="ru-RU"/>
        </w:rPr>
        <w:t>20</w:t>
      </w:r>
      <w:r>
        <w:rPr>
          <w:lang w:val="ru-RU"/>
        </w:rPr>
        <w:t>»</w:t>
      </w:r>
      <w:r w:rsidR="00756AAF">
        <w:rPr>
          <w:lang w:val="ru-RU"/>
        </w:rPr>
        <w:t xml:space="preserve"> июля </w:t>
      </w:r>
      <w:r w:rsidR="0070493D">
        <w:rPr>
          <w:lang w:val="ru-RU"/>
        </w:rPr>
        <w:t>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</w:t>
      </w:r>
      <w:r w:rsidR="00CB71DD">
        <w:rPr>
          <w:lang w:val="ru-RU"/>
        </w:rPr>
        <w:t xml:space="preserve">                                      </w:t>
      </w:r>
      <w:r w:rsidR="00246DCF">
        <w:t xml:space="preserve">                №</w:t>
      </w:r>
      <w:r w:rsidR="00756AAF">
        <w:rPr>
          <w:lang w:val="ru-RU"/>
        </w:rPr>
        <w:t xml:space="preserve"> 65/64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1574CC13" w14:textId="09F5BD84" w:rsidR="00813619" w:rsidRPr="00600D0A" w:rsidRDefault="00DF678F" w:rsidP="00813619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муниципального земельного контроля в границах муниципального образования </w:t>
      </w:r>
    </w:p>
    <w:p w14:paraId="6E32D236" w14:textId="3CA8010C" w:rsidR="00DC3AE5" w:rsidRPr="00600D0A" w:rsidRDefault="000C762E" w:rsidP="00600D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41448DF0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 w:rsidR="00696852">
        <w:rPr>
          <w:sz w:val="28"/>
          <w:szCs w:val="28"/>
        </w:rPr>
        <w:t>Белевский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5D6870CE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813619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</w:t>
      </w:r>
      <w:r w:rsidR="00756AAF">
        <w:rPr>
          <w:bCs/>
          <w:color w:val="000000"/>
          <w:sz w:val="28"/>
          <w:szCs w:val="28"/>
        </w:rPr>
        <w:t>го</w:t>
      </w:r>
      <w:r w:rsidR="00600D0A" w:rsidRPr="00600D0A">
        <w:rPr>
          <w:bCs/>
          <w:color w:val="000000"/>
          <w:sz w:val="28"/>
          <w:szCs w:val="28"/>
        </w:rPr>
        <w:t xml:space="preserve"> образовани</w:t>
      </w:r>
      <w:r w:rsidR="00756AAF">
        <w:rPr>
          <w:bCs/>
          <w:color w:val="000000"/>
          <w:sz w:val="28"/>
          <w:szCs w:val="28"/>
        </w:rPr>
        <w:t>я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0ABC7D0F" w:rsidR="00406BD0" w:rsidRDefault="00406BD0" w:rsidP="00EB64F9">
      <w:pPr>
        <w:tabs>
          <w:tab w:val="num" w:pos="200"/>
        </w:tabs>
        <w:ind w:firstLine="709"/>
        <w:jc w:val="right"/>
      </w:pPr>
    </w:p>
    <w:p w14:paraId="7C166357" w14:textId="77777777" w:rsidR="00756AAF" w:rsidRDefault="00756AAF" w:rsidP="00EB64F9">
      <w:pPr>
        <w:tabs>
          <w:tab w:val="num" w:pos="200"/>
        </w:tabs>
        <w:ind w:firstLine="709"/>
        <w:jc w:val="right"/>
      </w:pPr>
    </w:p>
    <w:p w14:paraId="22FE9714" w14:textId="77777777" w:rsidR="00756AAF" w:rsidRDefault="00756AAF" w:rsidP="00DF678F">
      <w:pPr>
        <w:pStyle w:val="af1"/>
        <w:jc w:val="right"/>
        <w:rPr>
          <w:sz w:val="24"/>
          <w:szCs w:val="24"/>
        </w:rPr>
      </w:pPr>
    </w:p>
    <w:p w14:paraId="0C04B794" w14:textId="7820F25B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bookmarkStart w:id="1" w:name="_GoBack"/>
      <w:bookmarkEnd w:id="1"/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4426FAE7" w:rsidR="00DF678F" w:rsidRPr="00F639BC" w:rsidRDefault="00BA55AD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Белевский район</w:t>
      </w:r>
    </w:p>
    <w:p w14:paraId="4EC4F249" w14:textId="0BBA642E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70493D">
        <w:rPr>
          <w:sz w:val="24"/>
          <w:szCs w:val="24"/>
        </w:rPr>
        <w:t xml:space="preserve">           от </w:t>
      </w:r>
      <w:r w:rsidR="00756AAF">
        <w:rPr>
          <w:sz w:val="24"/>
          <w:szCs w:val="24"/>
        </w:rPr>
        <w:t>20 июля</w:t>
      </w:r>
      <w:r w:rsidR="0070493D">
        <w:rPr>
          <w:sz w:val="24"/>
          <w:szCs w:val="24"/>
        </w:rPr>
        <w:t xml:space="preserve"> 2023</w:t>
      </w:r>
      <w:r w:rsidRPr="00F639BC">
        <w:rPr>
          <w:sz w:val="24"/>
          <w:szCs w:val="24"/>
        </w:rPr>
        <w:t xml:space="preserve"> года № </w:t>
      </w:r>
      <w:r w:rsidR="00756AAF">
        <w:rPr>
          <w:sz w:val="24"/>
          <w:szCs w:val="24"/>
        </w:rPr>
        <w:t>65/64</w:t>
      </w:r>
      <w:r w:rsidRPr="00F639BC">
        <w:rPr>
          <w:sz w:val="24"/>
          <w:szCs w:val="24"/>
        </w:rPr>
        <w:t xml:space="preserve">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45CAFDF" w14:textId="109D2855" w:rsidR="00813619" w:rsidRPr="00600D0A" w:rsidRDefault="00813619" w:rsidP="00756AA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земельного контроля в границах муниципального образования</w:t>
      </w:r>
      <w:r w:rsidR="00756AAF">
        <w:rPr>
          <w:rFonts w:ascii="PT Astra Serif" w:hAnsi="PT Astra Serif"/>
          <w:b/>
          <w:sz w:val="28"/>
          <w:szCs w:val="28"/>
        </w:rPr>
        <w:t xml:space="preserve"> </w:t>
      </w:r>
      <w:r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013975F" w14:textId="44215E67" w:rsidR="00655A4E" w:rsidRPr="0070493D" w:rsidRDefault="00DF678F" w:rsidP="00655A4E">
      <w:pPr>
        <w:jc w:val="center"/>
        <w:rPr>
          <w:b/>
          <w:bCs/>
          <w:color w:val="000000"/>
        </w:rPr>
      </w:pPr>
      <w:r w:rsidRPr="0070493D">
        <w:rPr>
          <w:b/>
          <w:color w:val="000000"/>
        </w:rPr>
        <w:t xml:space="preserve">   </w:t>
      </w:r>
    </w:p>
    <w:p w14:paraId="3A45E435" w14:textId="66944FFD" w:rsidR="00813619" w:rsidRPr="00756AAF" w:rsidRDefault="0070493D" w:rsidP="00813619">
      <w:pPr>
        <w:ind w:firstLine="709"/>
        <w:jc w:val="both"/>
        <w:rPr>
          <w:sz w:val="28"/>
          <w:szCs w:val="28"/>
        </w:rPr>
      </w:pPr>
      <w:r w:rsidRPr="00756AAF">
        <w:rPr>
          <w:sz w:val="28"/>
          <w:szCs w:val="28"/>
        </w:rPr>
        <w:t>1)</w:t>
      </w:r>
      <w:r w:rsidR="00813619" w:rsidRPr="00756AAF">
        <w:rPr>
          <w:sz w:val="28"/>
          <w:szCs w:val="28"/>
        </w:rPr>
        <w:t xml:space="preserve">Превышение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 ЕГРН), или в имеющихся правоустанавливающих, </w:t>
      </w:r>
      <w:proofErr w:type="spellStart"/>
      <w:r w:rsidR="00813619" w:rsidRPr="00756AAF">
        <w:rPr>
          <w:sz w:val="28"/>
          <w:szCs w:val="28"/>
        </w:rPr>
        <w:t>правоудостоверяющих</w:t>
      </w:r>
      <w:proofErr w:type="spellEnd"/>
      <w:r w:rsidR="00813619" w:rsidRPr="00756AAF">
        <w:rPr>
          <w:sz w:val="28"/>
          <w:szCs w:val="28"/>
        </w:rPr>
        <w:t xml:space="preserve"> документах, выявленное по результатам проведения мероприятия по контролю, при проведении которого не требуется взаимодействие.</w:t>
      </w:r>
    </w:p>
    <w:p w14:paraId="26508AF0" w14:textId="77777777" w:rsidR="00813619" w:rsidRPr="00756AAF" w:rsidRDefault="00813619" w:rsidP="00813619">
      <w:pPr>
        <w:ind w:firstLine="709"/>
        <w:jc w:val="both"/>
        <w:rPr>
          <w:sz w:val="28"/>
          <w:szCs w:val="28"/>
        </w:rPr>
      </w:pPr>
      <w:r w:rsidRPr="00756AAF">
        <w:rPr>
          <w:sz w:val="28"/>
          <w:szCs w:val="28"/>
        </w:rPr>
        <w:t xml:space="preserve">2) Отклонение местоположения объектов, характеризующих фактические границы участка, в сторону увеличения землепользования,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56AAF">
        <w:rPr>
          <w:sz w:val="28"/>
          <w:szCs w:val="28"/>
        </w:rPr>
        <w:t>машино</w:t>
      </w:r>
      <w:proofErr w:type="spellEnd"/>
      <w:r w:rsidRPr="00756AAF">
        <w:rPr>
          <w:sz w:val="28"/>
          <w:szCs w:val="28"/>
        </w:rPr>
        <w:t>-места».</w:t>
      </w:r>
    </w:p>
    <w:p w14:paraId="7AEEF02D" w14:textId="77777777" w:rsidR="00813619" w:rsidRPr="00756AAF" w:rsidRDefault="00813619" w:rsidP="00813619">
      <w:pPr>
        <w:ind w:firstLine="709"/>
        <w:jc w:val="both"/>
        <w:rPr>
          <w:sz w:val="28"/>
          <w:szCs w:val="28"/>
        </w:rPr>
      </w:pPr>
      <w:r w:rsidRPr="00756AAF">
        <w:rPr>
          <w:sz w:val="28"/>
          <w:szCs w:val="28"/>
        </w:rPr>
        <w:t>3)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3B80EA21" w14:textId="77777777" w:rsidR="00813619" w:rsidRPr="00756AAF" w:rsidRDefault="00813619" w:rsidP="00813619">
      <w:pPr>
        <w:ind w:firstLine="709"/>
        <w:jc w:val="both"/>
        <w:rPr>
          <w:sz w:val="28"/>
          <w:szCs w:val="28"/>
        </w:rPr>
      </w:pPr>
      <w:r w:rsidRPr="00756AAF">
        <w:rPr>
          <w:sz w:val="28"/>
          <w:szCs w:val="28"/>
        </w:rPr>
        <w:t>4) Наличие на земельном участке объектов и (или) информации, сведений, содержащихся в сети «Интернет», в иных общедоступных источниках информации, свидетельствующих об использовании земельного участка не в соответствии с установленной для него в ЕГРН категорией земель и (или) видом разрешенного использования.</w:t>
      </w:r>
    </w:p>
    <w:p w14:paraId="5BA2D086" w14:textId="77777777" w:rsidR="00813619" w:rsidRPr="00756AAF" w:rsidRDefault="00813619" w:rsidP="00813619">
      <w:pPr>
        <w:ind w:firstLine="709"/>
        <w:jc w:val="both"/>
        <w:rPr>
          <w:sz w:val="28"/>
          <w:szCs w:val="28"/>
        </w:rPr>
      </w:pPr>
      <w:r w:rsidRPr="00756AAF">
        <w:rPr>
          <w:sz w:val="28"/>
          <w:szCs w:val="28"/>
        </w:rPr>
        <w:t>5) 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строительства, при условии, что с момента возникновения права собственности на земельный участок прошло более трех лет, либо истек срок освоения земельного участка, предусмотренный договором аренды земельного участка.</w:t>
      </w:r>
    </w:p>
    <w:p w14:paraId="133E644B" w14:textId="61D99CA6" w:rsidR="00DC3AE5" w:rsidRPr="00E572C8" w:rsidRDefault="00813619" w:rsidP="00756AAF">
      <w:pPr>
        <w:ind w:firstLine="709"/>
        <w:jc w:val="both"/>
      </w:pPr>
      <w:r w:rsidRPr="00756AAF">
        <w:rPr>
          <w:sz w:val="28"/>
          <w:szCs w:val="28"/>
        </w:rPr>
        <w:t>6) Зарастание земельного участка, предназначенного для ведения сельскохозяйственного использования (производства) или осуществления иной связанной с сельскохозяйственным производством деятельности,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насаждений.».</w:t>
      </w:r>
    </w:p>
    <w:sectPr w:rsidR="00DC3AE5" w:rsidRPr="00E572C8" w:rsidSect="00756AAF">
      <w:headerReference w:type="even" r:id="rId10"/>
      <w:headerReference w:type="default" r:id="rId11"/>
      <w:pgSz w:w="11906" w:h="16838"/>
      <w:pgMar w:top="709" w:right="709" w:bottom="568" w:left="1134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D178" w14:textId="77777777" w:rsidR="002165C9" w:rsidRDefault="002165C9" w:rsidP="00DC3AE5">
      <w:r>
        <w:separator/>
      </w:r>
    </w:p>
  </w:endnote>
  <w:endnote w:type="continuationSeparator" w:id="0">
    <w:p w14:paraId="5D41E8D2" w14:textId="77777777" w:rsidR="002165C9" w:rsidRDefault="002165C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51E3" w14:textId="77777777" w:rsidR="002165C9" w:rsidRDefault="002165C9" w:rsidP="00DC3AE5">
      <w:r>
        <w:separator/>
      </w:r>
    </w:p>
  </w:footnote>
  <w:footnote w:type="continuationSeparator" w:id="0">
    <w:p w14:paraId="372C4CE8" w14:textId="77777777" w:rsidR="002165C9" w:rsidRDefault="002165C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2165C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5BCE" w14:textId="45A477CA" w:rsidR="00655A4E" w:rsidRDefault="00655A4E">
    <w:pPr>
      <w:pStyle w:val="af7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163441D5" w14:textId="620D3287" w:rsidR="00E90F25" w:rsidRDefault="002165C9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92A82"/>
    <w:rsid w:val="001A1AFB"/>
    <w:rsid w:val="00200232"/>
    <w:rsid w:val="00202B45"/>
    <w:rsid w:val="002165C9"/>
    <w:rsid w:val="00246DCF"/>
    <w:rsid w:val="002B241A"/>
    <w:rsid w:val="002C3792"/>
    <w:rsid w:val="00406BD0"/>
    <w:rsid w:val="00430C7E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55A4E"/>
    <w:rsid w:val="00667801"/>
    <w:rsid w:val="00696852"/>
    <w:rsid w:val="007027C1"/>
    <w:rsid w:val="0070493D"/>
    <w:rsid w:val="007277B5"/>
    <w:rsid w:val="00756AAF"/>
    <w:rsid w:val="007C688C"/>
    <w:rsid w:val="007F785C"/>
    <w:rsid w:val="00813619"/>
    <w:rsid w:val="00872649"/>
    <w:rsid w:val="00874938"/>
    <w:rsid w:val="00894699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A55AD"/>
    <w:rsid w:val="00BC59A0"/>
    <w:rsid w:val="00C11976"/>
    <w:rsid w:val="00C45E75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  <w:rsid w:val="00E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9FED-3E24-423D-AADD-1E80AD03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4</cp:revision>
  <cp:lastPrinted>2023-07-19T06:21:00Z</cp:lastPrinted>
  <dcterms:created xsi:type="dcterms:W3CDTF">2023-07-19T06:18:00Z</dcterms:created>
  <dcterms:modified xsi:type="dcterms:W3CDTF">2023-07-19T06:22:00Z</dcterms:modified>
</cp:coreProperties>
</file>