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4E" w:rsidRDefault="0030204E" w:rsidP="0030204E">
      <w:pPr>
        <w:jc w:val="right"/>
        <w:rPr>
          <w:b/>
          <w:bCs/>
        </w:rPr>
      </w:pPr>
    </w:p>
    <w:p w:rsidR="00BE53D0" w:rsidRDefault="00660454" w:rsidP="00BE53D0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34290</wp:posOffset>
            </wp:positionV>
            <wp:extent cx="685800" cy="800100"/>
            <wp:effectExtent l="1905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EC1" w:rsidRDefault="008106E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Белевский район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855EC1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55EC1" w:rsidRDefault="00855EC1" w:rsidP="00855EC1">
      <w:pPr>
        <w:jc w:val="center"/>
        <w:rPr>
          <w:b/>
          <w:sz w:val="32"/>
        </w:rPr>
      </w:pPr>
    </w:p>
    <w:p w:rsidR="00E90540" w:rsidRDefault="008106E3" w:rsidP="004D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2F4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»</w:t>
      </w:r>
      <w:r w:rsidRPr="008106E3">
        <w:rPr>
          <w:b/>
          <w:sz w:val="28"/>
          <w:szCs w:val="28"/>
        </w:rPr>
        <w:t xml:space="preserve"> </w:t>
      </w:r>
      <w:r w:rsidR="00502F48">
        <w:rPr>
          <w:b/>
          <w:sz w:val="28"/>
          <w:szCs w:val="28"/>
        </w:rPr>
        <w:t>февраля</w:t>
      </w:r>
      <w:r w:rsidR="007226E2">
        <w:rPr>
          <w:b/>
          <w:sz w:val="28"/>
          <w:szCs w:val="28"/>
        </w:rPr>
        <w:t xml:space="preserve"> </w:t>
      </w:r>
      <w:r w:rsidR="004E2A97">
        <w:rPr>
          <w:b/>
          <w:sz w:val="28"/>
          <w:szCs w:val="28"/>
        </w:rPr>
        <w:t>2024</w:t>
      </w:r>
      <w:r w:rsidR="00855EC1" w:rsidRPr="008106E3">
        <w:rPr>
          <w:b/>
          <w:sz w:val="28"/>
          <w:szCs w:val="28"/>
        </w:rPr>
        <w:t xml:space="preserve"> г.                                    </w:t>
      </w:r>
      <w:r w:rsidR="00955A23">
        <w:rPr>
          <w:b/>
          <w:sz w:val="28"/>
          <w:szCs w:val="28"/>
        </w:rPr>
        <w:t xml:space="preserve">                            </w:t>
      </w:r>
      <w:r w:rsidR="00855EC1" w:rsidRPr="008106E3">
        <w:rPr>
          <w:b/>
          <w:sz w:val="28"/>
          <w:szCs w:val="28"/>
        </w:rPr>
        <w:t>№</w:t>
      </w:r>
      <w:r w:rsidR="00955A23">
        <w:rPr>
          <w:b/>
          <w:sz w:val="28"/>
          <w:szCs w:val="28"/>
        </w:rPr>
        <w:t xml:space="preserve"> </w:t>
      </w:r>
      <w:r w:rsidR="00502F48">
        <w:rPr>
          <w:b/>
          <w:sz w:val="28"/>
          <w:szCs w:val="28"/>
        </w:rPr>
        <w:t>07/13</w:t>
      </w:r>
      <w:bookmarkStart w:id="0" w:name="_GoBack"/>
      <w:bookmarkEnd w:id="0"/>
    </w:p>
    <w:p w:rsidR="00BC4975" w:rsidRDefault="00BC4975" w:rsidP="004D4F89">
      <w:pPr>
        <w:jc w:val="center"/>
        <w:rPr>
          <w:b/>
          <w:sz w:val="28"/>
          <w:szCs w:val="28"/>
        </w:rPr>
      </w:pPr>
    </w:p>
    <w:p w:rsidR="004D4F89" w:rsidRDefault="00324F40" w:rsidP="004D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5A23">
        <w:rPr>
          <w:b/>
          <w:sz w:val="28"/>
          <w:szCs w:val="28"/>
        </w:rPr>
        <w:t>б установке мемориальной доски</w:t>
      </w:r>
    </w:p>
    <w:p w:rsidR="00855EC1" w:rsidRDefault="00955A23" w:rsidP="004D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E2A97">
        <w:rPr>
          <w:b/>
          <w:sz w:val="28"/>
          <w:szCs w:val="28"/>
        </w:rPr>
        <w:t>Забавникову</w:t>
      </w:r>
      <w:proofErr w:type="spellEnd"/>
      <w:r w:rsidR="004E2A97">
        <w:rPr>
          <w:b/>
          <w:sz w:val="28"/>
          <w:szCs w:val="28"/>
        </w:rPr>
        <w:t xml:space="preserve"> Владимиру Николаевичу</w:t>
      </w:r>
      <w:r w:rsidR="00031D5A">
        <w:rPr>
          <w:b/>
          <w:sz w:val="28"/>
          <w:szCs w:val="28"/>
        </w:rPr>
        <w:t xml:space="preserve"> </w:t>
      </w:r>
    </w:p>
    <w:p w:rsidR="00E90540" w:rsidRDefault="00E90540" w:rsidP="00855EC1">
      <w:pPr>
        <w:rPr>
          <w:b/>
          <w:sz w:val="28"/>
          <w:szCs w:val="28"/>
        </w:rPr>
      </w:pPr>
    </w:p>
    <w:p w:rsidR="00E90540" w:rsidRPr="003224B5" w:rsidRDefault="00955A23" w:rsidP="0030204E">
      <w:pPr>
        <w:spacing w:after="1" w:line="22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целях увековечения памяти </w:t>
      </w:r>
      <w:r w:rsidR="004E2A97">
        <w:rPr>
          <w:sz w:val="28"/>
          <w:szCs w:val="28"/>
        </w:rPr>
        <w:t>гвардии старшего сержанта</w:t>
      </w:r>
      <w:r w:rsidR="004D4F89">
        <w:rPr>
          <w:sz w:val="28"/>
          <w:szCs w:val="28"/>
        </w:rPr>
        <w:t>,</w:t>
      </w:r>
      <w:r w:rsidR="004E2A97">
        <w:rPr>
          <w:sz w:val="28"/>
          <w:szCs w:val="28"/>
        </w:rPr>
        <w:t xml:space="preserve"> фельдшера парашютно-десантной роты 3-го парашютно-десантного батальона 51 гвардейского парашютно-десантного краснознаменного </w:t>
      </w:r>
      <w:r w:rsidR="00D71B3A">
        <w:rPr>
          <w:sz w:val="28"/>
          <w:szCs w:val="28"/>
        </w:rPr>
        <w:t>,</w:t>
      </w:r>
      <w:r w:rsidR="004E2A97">
        <w:rPr>
          <w:sz w:val="28"/>
          <w:szCs w:val="28"/>
        </w:rPr>
        <w:t>ордена Суворова полка имени Дмитрия Донского 106</w:t>
      </w:r>
      <w:r w:rsidR="004D4F89">
        <w:rPr>
          <w:sz w:val="28"/>
          <w:szCs w:val="28"/>
        </w:rPr>
        <w:t xml:space="preserve"> </w:t>
      </w:r>
      <w:r w:rsidR="004E2A97">
        <w:rPr>
          <w:sz w:val="28"/>
          <w:szCs w:val="28"/>
        </w:rPr>
        <w:t>гвардейской воздушно-десантной Тульской краснознаменной</w:t>
      </w:r>
      <w:r w:rsidR="00D71B3A">
        <w:rPr>
          <w:sz w:val="28"/>
          <w:szCs w:val="28"/>
        </w:rPr>
        <w:t>,</w:t>
      </w:r>
      <w:r w:rsidR="004E2A97">
        <w:rPr>
          <w:sz w:val="28"/>
          <w:szCs w:val="28"/>
        </w:rPr>
        <w:t xml:space="preserve"> ордена Кутузова дивизии</w:t>
      </w:r>
      <w:r w:rsidR="004D4F89">
        <w:rPr>
          <w:sz w:val="28"/>
          <w:szCs w:val="28"/>
        </w:rPr>
        <w:t xml:space="preserve"> Владимира Николаевича </w:t>
      </w:r>
      <w:proofErr w:type="spellStart"/>
      <w:r w:rsidR="004D4F89">
        <w:rPr>
          <w:sz w:val="28"/>
          <w:szCs w:val="28"/>
        </w:rPr>
        <w:t>Забавникова</w:t>
      </w:r>
      <w:proofErr w:type="spellEnd"/>
      <w:r>
        <w:rPr>
          <w:sz w:val="28"/>
          <w:szCs w:val="28"/>
        </w:rPr>
        <w:t>, учитывая р</w:t>
      </w:r>
      <w:r w:rsidR="003224B5">
        <w:rPr>
          <w:sz w:val="28"/>
          <w:szCs w:val="28"/>
        </w:rPr>
        <w:t xml:space="preserve">ешение комиссии </w:t>
      </w:r>
      <w:r w:rsidR="003224B5" w:rsidRPr="00C964EF">
        <w:rPr>
          <w:sz w:val="28"/>
          <w:szCs w:val="28"/>
        </w:rPr>
        <w:t xml:space="preserve">по увековечению памяти выдающихся личностей и знаменательных событий в </w:t>
      </w:r>
      <w:r w:rsidR="003224B5">
        <w:rPr>
          <w:sz w:val="28"/>
          <w:szCs w:val="28"/>
        </w:rPr>
        <w:t>муниципальном образовании Белев</w:t>
      </w:r>
      <w:r w:rsidR="004D4F89">
        <w:rPr>
          <w:sz w:val="28"/>
          <w:szCs w:val="28"/>
        </w:rPr>
        <w:t>ский район от «</w:t>
      </w:r>
      <w:r w:rsidR="00D71B3A">
        <w:rPr>
          <w:sz w:val="28"/>
          <w:szCs w:val="28"/>
        </w:rPr>
        <w:t>07</w:t>
      </w:r>
      <w:r w:rsidR="004D4F89">
        <w:rPr>
          <w:sz w:val="28"/>
          <w:szCs w:val="28"/>
        </w:rPr>
        <w:t>»</w:t>
      </w:r>
      <w:r w:rsidR="00D71B3A">
        <w:rPr>
          <w:sz w:val="28"/>
          <w:szCs w:val="28"/>
        </w:rPr>
        <w:t xml:space="preserve"> февраля </w:t>
      </w:r>
      <w:r w:rsidR="004D4F89">
        <w:rPr>
          <w:sz w:val="28"/>
          <w:szCs w:val="28"/>
        </w:rPr>
        <w:t>2024</w:t>
      </w:r>
      <w:r w:rsidR="003224B5">
        <w:rPr>
          <w:sz w:val="28"/>
          <w:szCs w:val="28"/>
        </w:rPr>
        <w:t xml:space="preserve"> года,</w:t>
      </w:r>
      <w:r w:rsidR="003224B5" w:rsidRPr="00C964EF">
        <w:rPr>
          <w:sz w:val="28"/>
          <w:szCs w:val="28"/>
        </w:rPr>
        <w:t xml:space="preserve"> </w:t>
      </w:r>
      <w:r w:rsidR="003224B5">
        <w:rPr>
          <w:sz w:val="28"/>
          <w:szCs w:val="28"/>
        </w:rPr>
        <w:t>в</w:t>
      </w:r>
      <w:r w:rsidR="00E90540">
        <w:rPr>
          <w:sz w:val="28"/>
          <w:szCs w:val="28"/>
        </w:rPr>
        <w:t xml:space="preserve"> соответствии с Федеральным законом от 06.10.2003 № 131</w:t>
      </w:r>
      <w:r w:rsidR="00380A83">
        <w:rPr>
          <w:sz w:val="28"/>
          <w:szCs w:val="28"/>
        </w:rPr>
        <w:t>-</w:t>
      </w:r>
      <w:r w:rsidR="00E9054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Устава </w:t>
      </w:r>
      <w:r w:rsidR="008106E3">
        <w:rPr>
          <w:sz w:val="28"/>
          <w:szCs w:val="28"/>
        </w:rPr>
        <w:t>муниципального образования</w:t>
      </w:r>
      <w:r w:rsidR="003224B5">
        <w:rPr>
          <w:sz w:val="28"/>
          <w:szCs w:val="28"/>
        </w:rPr>
        <w:t xml:space="preserve"> Белевский район, </w:t>
      </w:r>
      <w:r w:rsidR="003224B5" w:rsidRPr="003224B5">
        <w:rPr>
          <w:sz w:val="28"/>
          <w:szCs w:val="28"/>
        </w:rPr>
        <w:t>Положения</w:t>
      </w:r>
      <w:r w:rsidR="003224B5" w:rsidRPr="003224B5">
        <w:rPr>
          <w:rFonts w:ascii="PT Astra Serif" w:hAnsi="PT Astra Serif" w:cs="Calibri"/>
          <w:sz w:val="28"/>
          <w:szCs w:val="28"/>
        </w:rPr>
        <w:t xml:space="preserve"> об увековечении памяти выдающихся</w:t>
      </w:r>
      <w:r w:rsidR="003224B5">
        <w:rPr>
          <w:rFonts w:ascii="PT Astra Serif" w:hAnsi="PT Astra Serif"/>
          <w:sz w:val="28"/>
          <w:szCs w:val="28"/>
        </w:rPr>
        <w:t xml:space="preserve"> </w:t>
      </w:r>
      <w:r w:rsidR="003224B5" w:rsidRPr="003224B5">
        <w:rPr>
          <w:rFonts w:ascii="PT Astra Serif" w:hAnsi="PT Astra Serif" w:cs="Calibri"/>
          <w:sz w:val="28"/>
          <w:szCs w:val="28"/>
        </w:rPr>
        <w:t>личностей и знаменательных событий в муниципальном</w:t>
      </w:r>
      <w:r w:rsidR="003224B5">
        <w:rPr>
          <w:rFonts w:ascii="PT Astra Serif" w:hAnsi="PT Astra Serif"/>
          <w:sz w:val="28"/>
          <w:szCs w:val="28"/>
        </w:rPr>
        <w:t xml:space="preserve"> </w:t>
      </w:r>
      <w:r w:rsidR="003224B5" w:rsidRPr="003224B5">
        <w:rPr>
          <w:rFonts w:ascii="PT Astra Serif" w:hAnsi="PT Astra Serif" w:cs="Calibri"/>
          <w:sz w:val="28"/>
          <w:szCs w:val="28"/>
        </w:rPr>
        <w:t>образовании Белевский район</w:t>
      </w:r>
      <w:r w:rsidR="003224B5">
        <w:rPr>
          <w:rFonts w:ascii="PT Astra Serif" w:hAnsi="PT Astra Serif" w:cs="Calibri"/>
          <w:sz w:val="28"/>
          <w:szCs w:val="28"/>
        </w:rPr>
        <w:t>, утвержденного решением Собрания представителей муниципального образования Белевский район от 27.05.2021 №</w:t>
      </w:r>
      <w:r w:rsidR="00380A83">
        <w:rPr>
          <w:rFonts w:ascii="PT Astra Serif" w:hAnsi="PT Astra Serif" w:cs="Calibri"/>
          <w:sz w:val="28"/>
          <w:szCs w:val="28"/>
        </w:rPr>
        <w:t xml:space="preserve"> </w:t>
      </w:r>
      <w:r w:rsidR="003224B5">
        <w:rPr>
          <w:rFonts w:ascii="PT Astra Serif" w:hAnsi="PT Astra Serif" w:cs="Calibri"/>
          <w:sz w:val="28"/>
          <w:szCs w:val="28"/>
        </w:rPr>
        <w:t>40/42</w:t>
      </w:r>
      <w:r w:rsidR="003224B5">
        <w:rPr>
          <w:sz w:val="28"/>
          <w:szCs w:val="28"/>
        </w:rPr>
        <w:t>, Собрание представителей</w:t>
      </w:r>
      <w:r w:rsidR="00E90540">
        <w:rPr>
          <w:sz w:val="28"/>
          <w:szCs w:val="28"/>
        </w:rPr>
        <w:t xml:space="preserve"> </w:t>
      </w:r>
      <w:r w:rsidR="008106E3">
        <w:rPr>
          <w:sz w:val="28"/>
          <w:szCs w:val="28"/>
        </w:rPr>
        <w:t xml:space="preserve">муниципального образования </w:t>
      </w:r>
      <w:r w:rsidR="003224B5">
        <w:rPr>
          <w:sz w:val="28"/>
          <w:szCs w:val="28"/>
        </w:rPr>
        <w:t xml:space="preserve">Белевский район </w:t>
      </w:r>
      <w:r w:rsidR="00380A83">
        <w:rPr>
          <w:sz w:val="28"/>
          <w:szCs w:val="28"/>
        </w:rPr>
        <w:t>РЕШИЛО</w:t>
      </w:r>
      <w:r w:rsidR="00E90540">
        <w:rPr>
          <w:sz w:val="28"/>
          <w:szCs w:val="28"/>
        </w:rPr>
        <w:t>:</w:t>
      </w:r>
    </w:p>
    <w:p w:rsidR="003224B5" w:rsidRPr="005B2D60" w:rsidRDefault="005B2D60" w:rsidP="003020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24B5" w:rsidRPr="005B2D60">
        <w:rPr>
          <w:sz w:val="28"/>
          <w:szCs w:val="28"/>
        </w:rPr>
        <w:t xml:space="preserve">Установить мемориальную доску </w:t>
      </w:r>
      <w:r w:rsidR="004D4F89">
        <w:rPr>
          <w:sz w:val="28"/>
          <w:szCs w:val="28"/>
        </w:rPr>
        <w:t xml:space="preserve">Владимиру Николаевичу </w:t>
      </w:r>
      <w:proofErr w:type="spellStart"/>
      <w:r w:rsidR="004D4F89">
        <w:rPr>
          <w:sz w:val="28"/>
          <w:szCs w:val="28"/>
        </w:rPr>
        <w:t>Забавникову</w:t>
      </w:r>
      <w:proofErr w:type="spellEnd"/>
      <w:r w:rsidR="003224B5" w:rsidRPr="005B2D60">
        <w:rPr>
          <w:sz w:val="28"/>
          <w:szCs w:val="28"/>
        </w:rPr>
        <w:t xml:space="preserve"> на здании </w:t>
      </w:r>
      <w:r w:rsidR="00087A41">
        <w:rPr>
          <w:sz w:val="28"/>
          <w:szCs w:val="28"/>
        </w:rPr>
        <w:t>МБОУ СОШ № 4</w:t>
      </w:r>
      <w:r>
        <w:rPr>
          <w:sz w:val="28"/>
          <w:szCs w:val="28"/>
        </w:rPr>
        <w:t xml:space="preserve">, по адресу: Тульская область, город Белев, ул. </w:t>
      </w:r>
      <w:r w:rsidR="00087A41">
        <w:rPr>
          <w:sz w:val="28"/>
          <w:szCs w:val="28"/>
        </w:rPr>
        <w:t>Пушкина</w:t>
      </w:r>
      <w:r>
        <w:rPr>
          <w:sz w:val="28"/>
          <w:szCs w:val="28"/>
        </w:rPr>
        <w:t>,</w:t>
      </w:r>
      <w:r w:rsidR="00756781">
        <w:rPr>
          <w:sz w:val="28"/>
          <w:szCs w:val="28"/>
        </w:rPr>
        <w:t xml:space="preserve"> дом </w:t>
      </w:r>
      <w:r w:rsidR="00087A41">
        <w:rPr>
          <w:sz w:val="28"/>
          <w:szCs w:val="28"/>
        </w:rPr>
        <w:t>25</w:t>
      </w:r>
      <w:r>
        <w:rPr>
          <w:sz w:val="28"/>
          <w:szCs w:val="28"/>
        </w:rPr>
        <w:t>, с текстом следующего содержания</w:t>
      </w:r>
      <w:r w:rsidR="00756781">
        <w:rPr>
          <w:sz w:val="28"/>
          <w:szCs w:val="28"/>
        </w:rPr>
        <w:t xml:space="preserve">: </w:t>
      </w:r>
      <w:r w:rsidR="00380A83">
        <w:rPr>
          <w:sz w:val="28"/>
          <w:szCs w:val="28"/>
        </w:rPr>
        <w:t>«</w:t>
      </w:r>
      <w:r w:rsidR="00D71B3A">
        <w:rPr>
          <w:sz w:val="28"/>
          <w:szCs w:val="28"/>
        </w:rPr>
        <w:t xml:space="preserve">Гвардии старший сержант, фельдшер парашютно-десантной роты 3-го парашютно-десантного батальона 51 гвардейского парашютно-десантного краснознаменного, ордена Суворова полка имени Дмитрия Донского 106 гвардейской воздушно-десантной Тульской краснознаменной, ордена Кутузова дивизии </w:t>
      </w:r>
      <w:r w:rsidR="00BC4975">
        <w:rPr>
          <w:sz w:val="28"/>
          <w:szCs w:val="28"/>
        </w:rPr>
        <w:t xml:space="preserve">Забавников Владимир Николаевич 19.09.1983-14.06.2023. </w:t>
      </w:r>
      <w:r w:rsidR="004D4F89">
        <w:rPr>
          <w:sz w:val="28"/>
          <w:szCs w:val="28"/>
        </w:rPr>
        <w:t xml:space="preserve">Погиб 14 июня 2023 года во время проведения специальной военной операции по защите мирного населения Донбасса в районе села Яковлевка </w:t>
      </w:r>
      <w:proofErr w:type="spellStart"/>
      <w:r w:rsidR="004D4F89">
        <w:rPr>
          <w:sz w:val="28"/>
          <w:szCs w:val="28"/>
        </w:rPr>
        <w:t>Ясиноватского</w:t>
      </w:r>
      <w:proofErr w:type="spellEnd"/>
      <w:r w:rsidR="004D4F89">
        <w:rPr>
          <w:sz w:val="28"/>
          <w:szCs w:val="28"/>
        </w:rPr>
        <w:t xml:space="preserve"> района </w:t>
      </w:r>
      <w:proofErr w:type="spellStart"/>
      <w:r w:rsidR="004D4F89">
        <w:rPr>
          <w:sz w:val="28"/>
          <w:szCs w:val="28"/>
        </w:rPr>
        <w:t>Донецной</w:t>
      </w:r>
      <w:proofErr w:type="spellEnd"/>
      <w:r w:rsidR="004D4F89">
        <w:rPr>
          <w:sz w:val="28"/>
          <w:szCs w:val="28"/>
        </w:rPr>
        <w:t xml:space="preserve"> народной </w:t>
      </w:r>
      <w:r w:rsidR="004D4F89">
        <w:rPr>
          <w:sz w:val="28"/>
          <w:szCs w:val="28"/>
        </w:rPr>
        <w:lastRenderedPageBreak/>
        <w:t>республики. За мужество и героизм, проявленные при исполнении воинского долга, награжден орденом Мужества (посмертно)</w:t>
      </w:r>
      <w:r w:rsidR="000B33A3">
        <w:rPr>
          <w:sz w:val="28"/>
          <w:szCs w:val="28"/>
        </w:rPr>
        <w:t>»</w:t>
      </w:r>
      <w:r w:rsidR="004D4F89">
        <w:rPr>
          <w:sz w:val="28"/>
          <w:szCs w:val="28"/>
        </w:rPr>
        <w:t>.</w:t>
      </w:r>
    </w:p>
    <w:p w:rsidR="00E90540" w:rsidRPr="005B2D60" w:rsidRDefault="00BC4975" w:rsidP="00BC4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D60">
        <w:rPr>
          <w:sz w:val="28"/>
          <w:szCs w:val="28"/>
        </w:rPr>
        <w:t xml:space="preserve">2. </w:t>
      </w:r>
      <w:r w:rsidR="00E90540" w:rsidRPr="005B2D60">
        <w:rPr>
          <w:sz w:val="28"/>
          <w:szCs w:val="28"/>
        </w:rPr>
        <w:t>Настоящее решение р</w:t>
      </w:r>
      <w:r w:rsidR="005B2D60">
        <w:rPr>
          <w:sz w:val="28"/>
          <w:szCs w:val="28"/>
        </w:rPr>
        <w:t xml:space="preserve">азместить на официальном сайте </w:t>
      </w:r>
      <w:r w:rsidR="008106E3" w:rsidRPr="005B2D60">
        <w:rPr>
          <w:sz w:val="28"/>
          <w:szCs w:val="28"/>
        </w:rPr>
        <w:t xml:space="preserve">муниципального образования </w:t>
      </w:r>
      <w:r w:rsidR="00E90540" w:rsidRPr="005B2D60">
        <w:rPr>
          <w:sz w:val="28"/>
          <w:szCs w:val="28"/>
        </w:rPr>
        <w:t>Белевский район.</w:t>
      </w:r>
    </w:p>
    <w:p w:rsidR="00BE53D0" w:rsidRPr="00BC4975" w:rsidRDefault="004D4F89" w:rsidP="00855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D60" w:rsidRPr="004D4F89">
        <w:rPr>
          <w:sz w:val="28"/>
          <w:szCs w:val="28"/>
        </w:rPr>
        <w:t xml:space="preserve">3. </w:t>
      </w:r>
      <w:r w:rsidR="00E90540" w:rsidRPr="004D4F89">
        <w:rPr>
          <w:sz w:val="28"/>
          <w:szCs w:val="28"/>
        </w:rPr>
        <w:t xml:space="preserve">Решение вступает в силу со дня его </w:t>
      </w:r>
      <w:r w:rsidR="005B2D60" w:rsidRPr="004D4F89">
        <w:rPr>
          <w:sz w:val="28"/>
          <w:szCs w:val="28"/>
        </w:rPr>
        <w:t>принятия</w:t>
      </w:r>
      <w:r w:rsidR="00E90540" w:rsidRPr="004D4F89">
        <w:rPr>
          <w:sz w:val="28"/>
          <w:szCs w:val="28"/>
        </w:rPr>
        <w:t>.</w:t>
      </w:r>
    </w:p>
    <w:p w:rsidR="00BC4975" w:rsidRDefault="00BC4975" w:rsidP="00BE53D0">
      <w:pPr>
        <w:jc w:val="both"/>
        <w:rPr>
          <w:sz w:val="28"/>
          <w:szCs w:val="28"/>
        </w:rPr>
      </w:pPr>
    </w:p>
    <w:p w:rsidR="005B2D60" w:rsidRPr="005B2D60" w:rsidRDefault="00BC4975" w:rsidP="00BE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EC1" w:rsidRPr="005B2D60">
        <w:rPr>
          <w:sz w:val="28"/>
          <w:szCs w:val="28"/>
        </w:rPr>
        <w:t>Глава муниципального образования</w:t>
      </w:r>
    </w:p>
    <w:p w:rsidR="006E70C7" w:rsidRPr="005B2D60" w:rsidRDefault="005B2D60" w:rsidP="00BE53D0">
      <w:pPr>
        <w:jc w:val="both"/>
        <w:rPr>
          <w:sz w:val="28"/>
          <w:szCs w:val="28"/>
        </w:rPr>
      </w:pPr>
      <w:r w:rsidRPr="005B2D60">
        <w:rPr>
          <w:sz w:val="28"/>
          <w:szCs w:val="28"/>
        </w:rPr>
        <w:t xml:space="preserve"> Белевский район</w:t>
      </w:r>
      <w:r w:rsidR="00855EC1" w:rsidRPr="005B2D60">
        <w:rPr>
          <w:sz w:val="28"/>
          <w:szCs w:val="28"/>
        </w:rPr>
        <w:t xml:space="preserve">                   </w:t>
      </w:r>
      <w:r w:rsidR="006E70C7" w:rsidRPr="005B2D60">
        <w:rPr>
          <w:sz w:val="28"/>
          <w:szCs w:val="28"/>
        </w:rPr>
        <w:t xml:space="preserve">                             </w:t>
      </w:r>
      <w:r w:rsidRPr="005B2D60">
        <w:rPr>
          <w:sz w:val="28"/>
          <w:szCs w:val="28"/>
        </w:rPr>
        <w:t xml:space="preserve">          </w:t>
      </w:r>
      <w:r w:rsidR="00D71B3A">
        <w:rPr>
          <w:sz w:val="28"/>
          <w:szCs w:val="28"/>
        </w:rPr>
        <w:t xml:space="preserve">                   </w:t>
      </w:r>
      <w:r w:rsidRPr="005B2D60">
        <w:rPr>
          <w:sz w:val="28"/>
          <w:szCs w:val="28"/>
        </w:rPr>
        <w:t xml:space="preserve">         М.И. Бочаров</w:t>
      </w:r>
    </w:p>
    <w:sectPr w:rsidR="006E70C7" w:rsidRPr="005B2D60" w:rsidSect="00D71B3A">
      <w:pgSz w:w="11906" w:h="16838"/>
      <w:pgMar w:top="1135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DF"/>
    <w:multiLevelType w:val="multilevel"/>
    <w:tmpl w:val="1B78494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728" w:hanging="375"/>
      </w:pPr>
    </w:lvl>
    <w:lvl w:ilvl="2">
      <w:start w:val="1"/>
      <w:numFmt w:val="decimal"/>
      <w:isLgl/>
      <w:lvlText w:val="%1.%2.%3"/>
      <w:lvlJc w:val="left"/>
      <w:pPr>
        <w:ind w:left="2433" w:hanging="720"/>
      </w:pPr>
    </w:lvl>
    <w:lvl w:ilvl="3">
      <w:start w:val="1"/>
      <w:numFmt w:val="decimal"/>
      <w:isLgl/>
      <w:lvlText w:val="%1.%2.%3.%4"/>
      <w:lvlJc w:val="left"/>
      <w:pPr>
        <w:ind w:left="3153" w:hanging="1080"/>
      </w:pPr>
    </w:lvl>
    <w:lvl w:ilvl="4">
      <w:start w:val="1"/>
      <w:numFmt w:val="decimal"/>
      <w:isLgl/>
      <w:lvlText w:val="%1.%2.%3.%4.%5"/>
      <w:lvlJc w:val="left"/>
      <w:pPr>
        <w:ind w:left="3513" w:hanging="1080"/>
      </w:pPr>
    </w:lvl>
    <w:lvl w:ilvl="5">
      <w:start w:val="1"/>
      <w:numFmt w:val="decimal"/>
      <w:isLgl/>
      <w:lvlText w:val="%1.%2.%3.%4.%5.%6"/>
      <w:lvlJc w:val="left"/>
      <w:pPr>
        <w:ind w:left="4233" w:hanging="1440"/>
      </w:pPr>
    </w:lvl>
    <w:lvl w:ilvl="6">
      <w:start w:val="1"/>
      <w:numFmt w:val="decimal"/>
      <w:isLgl/>
      <w:lvlText w:val="%1.%2.%3.%4.%5.%6.%7"/>
      <w:lvlJc w:val="left"/>
      <w:pPr>
        <w:ind w:left="4593" w:hanging="1440"/>
      </w:p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</w:lvl>
  </w:abstractNum>
  <w:abstractNum w:abstractNumId="1" w15:restartNumberingAfterBreak="0">
    <w:nsid w:val="0A907AB1"/>
    <w:multiLevelType w:val="multilevel"/>
    <w:tmpl w:val="73F892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" w15:restartNumberingAfterBreak="0">
    <w:nsid w:val="5EE534A5"/>
    <w:multiLevelType w:val="hybridMultilevel"/>
    <w:tmpl w:val="5224A512"/>
    <w:lvl w:ilvl="0" w:tplc="29C8348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FB26125"/>
    <w:multiLevelType w:val="hybridMultilevel"/>
    <w:tmpl w:val="D1B2230C"/>
    <w:lvl w:ilvl="0" w:tplc="935CBA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128A3"/>
    <w:multiLevelType w:val="multilevel"/>
    <w:tmpl w:val="27404052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isLgl/>
      <w:lvlText w:val="%1.%2"/>
      <w:lvlJc w:val="left"/>
      <w:pPr>
        <w:ind w:left="1500" w:hanging="375"/>
      </w:pPr>
    </w:lvl>
    <w:lvl w:ilvl="2">
      <w:start w:val="1"/>
      <w:numFmt w:val="decimal"/>
      <w:isLgl/>
      <w:lvlText w:val="%1.%2.%3"/>
      <w:lvlJc w:val="left"/>
      <w:pPr>
        <w:ind w:left="2250" w:hanging="720"/>
      </w:pPr>
    </w:lvl>
    <w:lvl w:ilvl="3">
      <w:start w:val="1"/>
      <w:numFmt w:val="decimal"/>
      <w:isLgl/>
      <w:lvlText w:val="%1.%2.%3.%4"/>
      <w:lvlJc w:val="left"/>
      <w:pPr>
        <w:ind w:left="3015" w:hanging="108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418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55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01"/>
    <w:rsid w:val="00031D5A"/>
    <w:rsid w:val="00087A41"/>
    <w:rsid w:val="000B33A3"/>
    <w:rsid w:val="000E2988"/>
    <w:rsid w:val="001C0D53"/>
    <w:rsid w:val="00286B3B"/>
    <w:rsid w:val="0030204E"/>
    <w:rsid w:val="003067A6"/>
    <w:rsid w:val="003224B5"/>
    <w:rsid w:val="00324F40"/>
    <w:rsid w:val="00380A83"/>
    <w:rsid w:val="0041556D"/>
    <w:rsid w:val="00484469"/>
    <w:rsid w:val="004C26AE"/>
    <w:rsid w:val="004D4F89"/>
    <w:rsid w:val="004E2A97"/>
    <w:rsid w:val="004F413C"/>
    <w:rsid w:val="00502F48"/>
    <w:rsid w:val="005B2D60"/>
    <w:rsid w:val="00660454"/>
    <w:rsid w:val="006E70C7"/>
    <w:rsid w:val="006F72F4"/>
    <w:rsid w:val="0070689A"/>
    <w:rsid w:val="007226E2"/>
    <w:rsid w:val="00741801"/>
    <w:rsid w:val="00756781"/>
    <w:rsid w:val="007A4F87"/>
    <w:rsid w:val="008106E3"/>
    <w:rsid w:val="00855EC1"/>
    <w:rsid w:val="009012A5"/>
    <w:rsid w:val="00955A23"/>
    <w:rsid w:val="009B6148"/>
    <w:rsid w:val="009B650A"/>
    <w:rsid w:val="009E5E31"/>
    <w:rsid w:val="00A63CF0"/>
    <w:rsid w:val="00BC4975"/>
    <w:rsid w:val="00BE53D0"/>
    <w:rsid w:val="00C234BB"/>
    <w:rsid w:val="00CD51B9"/>
    <w:rsid w:val="00D71B3A"/>
    <w:rsid w:val="00DA0814"/>
    <w:rsid w:val="00DF03A5"/>
    <w:rsid w:val="00E90540"/>
    <w:rsid w:val="00ED41E6"/>
    <w:rsid w:val="00F45417"/>
    <w:rsid w:val="00F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BC6C"/>
  <w15:docId w15:val="{66B8B1CB-665C-49CF-BB1F-554A46A6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5EC1"/>
    <w:pPr>
      <w:keepNext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855EC1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55EC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semiHidden/>
    <w:rsid w:val="00855EC1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50">
    <w:name w:val="Заголовок 5 Знак"/>
    <w:basedOn w:val="a0"/>
    <w:link w:val="5"/>
    <w:semiHidden/>
    <w:rsid w:val="00855E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855EC1"/>
    <w:rPr>
      <w:color w:val="0563C1"/>
      <w:u w:val="single"/>
    </w:rPr>
  </w:style>
  <w:style w:type="paragraph" w:styleId="a4">
    <w:name w:val="No Spacing"/>
    <w:basedOn w:val="a"/>
    <w:uiPriority w:val="1"/>
    <w:qFormat/>
    <w:rsid w:val="00855EC1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855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55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3B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qFormat/>
    <w:rsid w:val="00E90540"/>
    <w:pPr>
      <w:ind w:left="720"/>
      <w:contextualSpacing/>
    </w:pPr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1AEB-7CA6-4CD1-B965-F7CDFD4D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4</cp:revision>
  <cp:lastPrinted>2024-02-22T06:20:00Z</cp:lastPrinted>
  <dcterms:created xsi:type="dcterms:W3CDTF">2024-02-22T06:19:00Z</dcterms:created>
  <dcterms:modified xsi:type="dcterms:W3CDTF">2024-02-22T06:20:00Z</dcterms:modified>
</cp:coreProperties>
</file>