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59" w:rsidRDefault="00A75659" w:rsidP="00003063">
      <w:pPr>
        <w:ind w:right="-1"/>
        <w:jc w:val="center"/>
        <w:rPr>
          <w:rFonts w:eastAsia="MS Mincho"/>
          <w:b/>
          <w:sz w:val="28"/>
          <w:szCs w:val="28"/>
        </w:rPr>
      </w:pPr>
    </w:p>
    <w:p w:rsidR="00003063" w:rsidRPr="00A75659" w:rsidRDefault="00003063" w:rsidP="00003063">
      <w:pPr>
        <w:ind w:right="-1"/>
        <w:jc w:val="center"/>
        <w:rPr>
          <w:rFonts w:eastAsia="MS Mincho"/>
          <w:b/>
          <w:sz w:val="28"/>
          <w:szCs w:val="28"/>
        </w:rPr>
      </w:pPr>
      <w:r w:rsidRPr="00A7565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29FE4C" wp14:editId="100D6D1F">
            <wp:simplePos x="0" y="0"/>
            <wp:positionH relativeFrom="column">
              <wp:posOffset>2636520</wp:posOffset>
            </wp:positionH>
            <wp:positionV relativeFrom="paragraph">
              <wp:posOffset>-216535</wp:posOffset>
            </wp:positionV>
            <wp:extent cx="685800" cy="800100"/>
            <wp:effectExtent l="19050" t="0" r="0" b="0"/>
            <wp:wrapTopAndBottom/>
            <wp:docPr id="13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659">
        <w:rPr>
          <w:rFonts w:eastAsia="MS Mincho"/>
          <w:b/>
          <w:sz w:val="28"/>
          <w:szCs w:val="28"/>
        </w:rPr>
        <w:t>Тульская область</w:t>
      </w:r>
    </w:p>
    <w:p w:rsidR="00003063" w:rsidRPr="00A75659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A75659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03063" w:rsidRPr="00A75659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A75659">
        <w:rPr>
          <w:rFonts w:eastAsia="MS Mincho"/>
          <w:b/>
          <w:bCs/>
          <w:sz w:val="28"/>
          <w:szCs w:val="28"/>
        </w:rPr>
        <w:t>Администрация</w:t>
      </w:r>
    </w:p>
    <w:p w:rsidR="00422676" w:rsidRPr="00A75659" w:rsidRDefault="00422676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Pr="00A75659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A75659">
        <w:rPr>
          <w:rFonts w:eastAsia="MS Mincho"/>
          <w:b/>
          <w:bCs/>
          <w:sz w:val="28"/>
          <w:szCs w:val="28"/>
        </w:rPr>
        <w:t>Постановление</w:t>
      </w:r>
    </w:p>
    <w:p w:rsidR="00003063" w:rsidRPr="00A75659" w:rsidRDefault="00003063" w:rsidP="00003063">
      <w:pPr>
        <w:ind w:right="-1"/>
        <w:jc w:val="both"/>
        <w:rPr>
          <w:rFonts w:eastAsia="MS Mincho"/>
          <w:sz w:val="28"/>
          <w:szCs w:val="28"/>
        </w:rPr>
      </w:pPr>
      <w:r w:rsidRPr="00A75659">
        <w:rPr>
          <w:rFonts w:eastAsia="MS Mincho"/>
          <w:sz w:val="28"/>
          <w:szCs w:val="28"/>
        </w:rPr>
        <w:t xml:space="preserve">от </w:t>
      </w:r>
      <w:r w:rsidR="00997C9D">
        <w:rPr>
          <w:rFonts w:eastAsia="MS Mincho"/>
          <w:sz w:val="28"/>
          <w:szCs w:val="28"/>
        </w:rPr>
        <w:t>___________</w:t>
      </w:r>
      <w:r w:rsidRPr="00A75659">
        <w:rPr>
          <w:rFonts w:eastAsia="MS Mincho"/>
          <w:sz w:val="28"/>
          <w:szCs w:val="28"/>
        </w:rPr>
        <w:t xml:space="preserve">                                                                   </w:t>
      </w:r>
      <w:r w:rsidR="00A75659">
        <w:rPr>
          <w:rFonts w:eastAsia="MS Mincho"/>
          <w:sz w:val="28"/>
          <w:szCs w:val="28"/>
        </w:rPr>
        <w:t xml:space="preserve">                 </w:t>
      </w:r>
      <w:r w:rsidRPr="00A75659">
        <w:rPr>
          <w:rFonts w:eastAsia="MS Mincho"/>
          <w:sz w:val="28"/>
          <w:szCs w:val="28"/>
        </w:rPr>
        <w:t xml:space="preserve">           №</w:t>
      </w:r>
      <w:r w:rsidR="00997C9D">
        <w:rPr>
          <w:rFonts w:eastAsia="MS Mincho"/>
          <w:sz w:val="28"/>
          <w:szCs w:val="28"/>
        </w:rPr>
        <w:t>____</w:t>
      </w:r>
    </w:p>
    <w:p w:rsidR="000C3C93" w:rsidRPr="00A75659" w:rsidRDefault="000C3C93" w:rsidP="00003063">
      <w:pPr>
        <w:ind w:right="-1"/>
        <w:rPr>
          <w:b/>
          <w:sz w:val="28"/>
          <w:szCs w:val="28"/>
        </w:rPr>
      </w:pPr>
    </w:p>
    <w:p w:rsidR="00BC48F2" w:rsidRPr="00A75659" w:rsidRDefault="00997C9D" w:rsidP="00395FF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единой комиссии  по организации и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</w:t>
      </w:r>
      <w:r w:rsidR="00395FF3">
        <w:rPr>
          <w:b/>
          <w:sz w:val="28"/>
          <w:szCs w:val="28"/>
        </w:rPr>
        <w:t>.</w:t>
      </w:r>
    </w:p>
    <w:p w:rsidR="00DD78D2" w:rsidRPr="00A75659" w:rsidRDefault="00DD78D2" w:rsidP="00BE3E75">
      <w:pPr>
        <w:ind w:right="-1" w:firstLine="567"/>
        <w:jc w:val="center"/>
        <w:rPr>
          <w:b/>
          <w:sz w:val="28"/>
          <w:szCs w:val="28"/>
        </w:rPr>
      </w:pPr>
    </w:p>
    <w:p w:rsidR="00003063" w:rsidRPr="00A75659" w:rsidRDefault="00395FF3" w:rsidP="00CD18F8">
      <w:pPr>
        <w:ind w:firstLine="709"/>
        <w:jc w:val="both"/>
        <w:rPr>
          <w:sz w:val="28"/>
          <w:szCs w:val="28"/>
        </w:rPr>
      </w:pPr>
      <w:proofErr w:type="gramStart"/>
      <w:r w:rsidRPr="00395FF3">
        <w:rPr>
          <w:sz w:val="28"/>
          <w:szCs w:val="28"/>
        </w:rPr>
        <w:t>В соответствии со ст. 17.1 Федерального закона от 26.07.2006 N 135-ФЗ "О защите конкуренции"</w:t>
      </w:r>
      <w:r>
        <w:rPr>
          <w:sz w:val="28"/>
          <w:szCs w:val="28"/>
        </w:rPr>
        <w:t>,</w:t>
      </w:r>
      <w:r w:rsidRPr="00395FF3">
        <w:t xml:space="preserve"> </w:t>
      </w:r>
      <w:r w:rsidRPr="00395FF3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</w:t>
      </w:r>
      <w:r w:rsidRPr="00395FF3">
        <w:rPr>
          <w:sz w:val="28"/>
          <w:szCs w:val="28"/>
        </w:rPr>
        <w:t xml:space="preserve">8 </w:t>
      </w:r>
      <w:r>
        <w:rPr>
          <w:sz w:val="28"/>
          <w:szCs w:val="28"/>
        </w:rPr>
        <w:t>Порядка</w:t>
      </w:r>
      <w:r w:rsidRPr="00395FF3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утвержденных Приказом Федеральной антимонопольной службы от </w:t>
      </w:r>
      <w:r>
        <w:rPr>
          <w:sz w:val="28"/>
          <w:szCs w:val="28"/>
        </w:rPr>
        <w:t>21.03</w:t>
      </w:r>
      <w:r w:rsidRPr="00395FF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95FF3">
        <w:rPr>
          <w:sz w:val="28"/>
          <w:szCs w:val="28"/>
        </w:rPr>
        <w:t xml:space="preserve"> №</w:t>
      </w:r>
      <w:r>
        <w:rPr>
          <w:sz w:val="28"/>
          <w:szCs w:val="28"/>
        </w:rPr>
        <w:t>147/23</w:t>
      </w:r>
      <w:r w:rsidR="00003063" w:rsidRPr="00A75659">
        <w:rPr>
          <w:sz w:val="28"/>
          <w:szCs w:val="28"/>
        </w:rPr>
        <w:t xml:space="preserve"> на основании ст</w:t>
      </w:r>
      <w:proofErr w:type="gramEnd"/>
      <w:r w:rsidR="00003063" w:rsidRPr="00A75659">
        <w:rPr>
          <w:sz w:val="28"/>
          <w:szCs w:val="28"/>
        </w:rPr>
        <w:t>. 41 Устава муниципального образования Белевс</w:t>
      </w:r>
      <w:r w:rsidR="00C046E8" w:rsidRPr="00A75659">
        <w:rPr>
          <w:sz w:val="28"/>
          <w:szCs w:val="28"/>
        </w:rPr>
        <w:t>кий район, администрация МО Беле</w:t>
      </w:r>
      <w:r w:rsidR="00003063" w:rsidRPr="00A75659">
        <w:rPr>
          <w:sz w:val="28"/>
          <w:szCs w:val="28"/>
        </w:rPr>
        <w:t>вский район ПОСТАНОВЛЯЕТ:</w:t>
      </w:r>
    </w:p>
    <w:p w:rsidR="00003063" w:rsidRDefault="00272B2B" w:rsidP="00272B2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72B2B">
        <w:rPr>
          <w:sz w:val="28"/>
          <w:szCs w:val="28"/>
        </w:rPr>
        <w:t>Создать единую комиссию, осуществляющую функции по проведению конкурсов или аукционов на право заключения договоров аренды</w:t>
      </w:r>
      <w:r>
        <w:rPr>
          <w:sz w:val="28"/>
          <w:szCs w:val="28"/>
        </w:rPr>
        <w:t>,</w:t>
      </w:r>
      <w:r w:rsidRPr="00272B2B">
        <w:rPr>
          <w:sz w:val="28"/>
          <w:szCs w:val="28"/>
        </w:rPr>
        <w:t xml:space="preserve">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 (далее - Комиссия) и утвердить ее состав (приложение</w:t>
      </w:r>
      <w:r w:rsidR="00D54918">
        <w:rPr>
          <w:sz w:val="28"/>
          <w:szCs w:val="28"/>
        </w:rPr>
        <w:t xml:space="preserve"> 1</w:t>
      </w:r>
      <w:r w:rsidRPr="00272B2B">
        <w:rPr>
          <w:sz w:val="28"/>
          <w:szCs w:val="28"/>
        </w:rPr>
        <w:t>).</w:t>
      </w:r>
    </w:p>
    <w:p w:rsidR="00D54918" w:rsidRPr="00322600" w:rsidRDefault="00D54918" w:rsidP="00D54918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22600">
        <w:rPr>
          <w:sz w:val="28"/>
          <w:szCs w:val="28"/>
        </w:rPr>
        <w:t xml:space="preserve">Утвердить Положение о единой комиссии, </w:t>
      </w:r>
      <w:proofErr w:type="gramStart"/>
      <w:r w:rsidRPr="00322600">
        <w:rPr>
          <w:sz w:val="28"/>
          <w:szCs w:val="28"/>
        </w:rPr>
        <w:t>осуществляющую</w:t>
      </w:r>
      <w:proofErr w:type="gramEnd"/>
      <w:r w:rsidRPr="00322600">
        <w:rPr>
          <w:sz w:val="28"/>
          <w:szCs w:val="28"/>
        </w:rPr>
        <w:t xml:space="preserve"> функции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 (приложение 2).</w:t>
      </w:r>
    </w:p>
    <w:p w:rsidR="00003063" w:rsidRPr="00984A16" w:rsidRDefault="002B2410" w:rsidP="00984A16">
      <w:pPr>
        <w:pStyle w:val="a3"/>
        <w:numPr>
          <w:ilvl w:val="0"/>
          <w:numId w:val="1"/>
        </w:numPr>
        <w:tabs>
          <w:tab w:val="left" w:pos="0"/>
        </w:tabs>
        <w:ind w:left="0" w:right="-1" w:firstLine="284"/>
        <w:jc w:val="both"/>
        <w:rPr>
          <w:b/>
          <w:sz w:val="28"/>
          <w:szCs w:val="28"/>
        </w:rPr>
      </w:pPr>
      <w:r w:rsidRPr="00984A16">
        <w:rPr>
          <w:sz w:val="28"/>
          <w:szCs w:val="28"/>
        </w:rPr>
        <w:t>Обнародовать настоящее постановление и разместить на</w:t>
      </w:r>
      <w:r w:rsidR="00984A16" w:rsidRPr="00984A16">
        <w:rPr>
          <w:sz w:val="28"/>
          <w:szCs w:val="28"/>
        </w:rPr>
        <w:t xml:space="preserve"> </w:t>
      </w:r>
      <w:r w:rsidRPr="00984A16">
        <w:rPr>
          <w:sz w:val="28"/>
          <w:szCs w:val="28"/>
        </w:rPr>
        <w:t>официальном портале органов власти муниципального образования</w:t>
      </w:r>
      <w:r w:rsidR="00984A16">
        <w:rPr>
          <w:sz w:val="28"/>
          <w:szCs w:val="28"/>
        </w:rPr>
        <w:t xml:space="preserve"> </w:t>
      </w:r>
      <w:r w:rsidRPr="00984A16">
        <w:rPr>
          <w:sz w:val="28"/>
          <w:szCs w:val="28"/>
        </w:rPr>
        <w:t>Белевский район.</w:t>
      </w:r>
    </w:p>
    <w:p w:rsidR="002B2410" w:rsidRPr="00984A16" w:rsidRDefault="00984A16" w:rsidP="00984A16">
      <w:pPr>
        <w:pStyle w:val="a3"/>
        <w:numPr>
          <w:ilvl w:val="0"/>
          <w:numId w:val="1"/>
        </w:numPr>
        <w:tabs>
          <w:tab w:val="left" w:pos="0"/>
        </w:tabs>
        <w:ind w:right="-1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Постановление вступает в силу со дня обнародования</w:t>
      </w:r>
      <w:r>
        <w:rPr>
          <w:sz w:val="28"/>
          <w:szCs w:val="28"/>
        </w:rPr>
        <w:t>.</w:t>
      </w:r>
    </w:p>
    <w:p w:rsidR="00DD78D2" w:rsidRPr="00A75659" w:rsidRDefault="00DD78D2" w:rsidP="00003063">
      <w:pPr>
        <w:ind w:right="-1"/>
        <w:rPr>
          <w:b/>
          <w:sz w:val="28"/>
          <w:szCs w:val="28"/>
        </w:rPr>
      </w:pPr>
    </w:p>
    <w:p w:rsidR="00DD78D2" w:rsidRPr="00006290" w:rsidRDefault="00DD78D2" w:rsidP="00003063">
      <w:pPr>
        <w:ind w:right="-1"/>
        <w:rPr>
          <w:b/>
          <w:sz w:val="28"/>
          <w:szCs w:val="28"/>
        </w:rPr>
      </w:pPr>
    </w:p>
    <w:p w:rsidR="00006290" w:rsidRPr="00006290" w:rsidRDefault="00006290" w:rsidP="00891384">
      <w:pPr>
        <w:ind w:right="-1"/>
        <w:rPr>
          <w:b/>
          <w:sz w:val="28"/>
          <w:szCs w:val="28"/>
        </w:rPr>
      </w:pPr>
      <w:r w:rsidRPr="00006290">
        <w:rPr>
          <w:b/>
          <w:sz w:val="28"/>
          <w:szCs w:val="28"/>
        </w:rPr>
        <w:t xml:space="preserve">Глава </w:t>
      </w:r>
      <w:r w:rsidR="006B6CF2" w:rsidRPr="00006290">
        <w:rPr>
          <w:b/>
          <w:sz w:val="28"/>
          <w:szCs w:val="28"/>
        </w:rPr>
        <w:t>администрации</w:t>
      </w:r>
      <w:r w:rsidR="00891384" w:rsidRPr="00006290">
        <w:rPr>
          <w:b/>
          <w:sz w:val="28"/>
          <w:szCs w:val="28"/>
        </w:rPr>
        <w:t xml:space="preserve"> </w:t>
      </w:r>
    </w:p>
    <w:p w:rsidR="00B76B01" w:rsidRPr="00006290" w:rsidRDefault="006B6CF2" w:rsidP="00891384">
      <w:pPr>
        <w:ind w:right="-1"/>
        <w:rPr>
          <w:b/>
          <w:sz w:val="28"/>
          <w:szCs w:val="28"/>
        </w:rPr>
      </w:pPr>
      <w:r w:rsidRPr="00006290">
        <w:rPr>
          <w:b/>
          <w:sz w:val="28"/>
          <w:szCs w:val="28"/>
        </w:rPr>
        <w:t xml:space="preserve">МО Белевский район                                 </w:t>
      </w:r>
      <w:r w:rsidR="00891384" w:rsidRPr="00006290">
        <w:rPr>
          <w:b/>
          <w:sz w:val="28"/>
          <w:szCs w:val="28"/>
        </w:rPr>
        <w:t xml:space="preserve">                      </w:t>
      </w:r>
      <w:r w:rsidR="00006290">
        <w:rPr>
          <w:b/>
          <w:sz w:val="28"/>
          <w:szCs w:val="28"/>
        </w:rPr>
        <w:t xml:space="preserve">             </w:t>
      </w:r>
      <w:r w:rsidR="00891384" w:rsidRPr="00006290">
        <w:rPr>
          <w:b/>
          <w:sz w:val="28"/>
          <w:szCs w:val="28"/>
        </w:rPr>
        <w:t xml:space="preserve"> </w:t>
      </w:r>
      <w:r w:rsidR="00006290" w:rsidRPr="00006290">
        <w:rPr>
          <w:b/>
          <w:sz w:val="28"/>
          <w:szCs w:val="28"/>
        </w:rPr>
        <w:t>Н.Н. Егорова</w:t>
      </w:r>
    </w:p>
    <w:p w:rsidR="00984A16" w:rsidRPr="00157B9E" w:rsidRDefault="00984A16" w:rsidP="00984A16">
      <w:pPr>
        <w:ind w:left="4820"/>
        <w:jc w:val="center"/>
        <w:rPr>
          <w:sz w:val="24"/>
          <w:szCs w:val="24"/>
        </w:rPr>
      </w:pPr>
      <w:r w:rsidRPr="00157B9E">
        <w:rPr>
          <w:sz w:val="24"/>
          <w:szCs w:val="24"/>
        </w:rPr>
        <w:lastRenderedPageBreak/>
        <w:t>Приложение</w:t>
      </w:r>
      <w:r w:rsidR="00D54918">
        <w:rPr>
          <w:sz w:val="24"/>
          <w:szCs w:val="24"/>
        </w:rPr>
        <w:t>№1</w:t>
      </w:r>
    </w:p>
    <w:p w:rsidR="00984A16" w:rsidRDefault="00984A16" w:rsidP="00984A16">
      <w:pPr>
        <w:ind w:left="48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</w:t>
      </w:r>
      <w:r w:rsidRPr="00157B9E">
        <w:rPr>
          <w:bCs/>
          <w:sz w:val="24"/>
          <w:szCs w:val="24"/>
        </w:rPr>
        <w:t xml:space="preserve"> администрации муниципального образования</w:t>
      </w:r>
    </w:p>
    <w:p w:rsidR="00984A16" w:rsidRPr="00157B9E" w:rsidRDefault="00984A16" w:rsidP="00984A16">
      <w:pPr>
        <w:ind w:left="4820"/>
        <w:jc w:val="center"/>
        <w:rPr>
          <w:bCs/>
          <w:sz w:val="24"/>
          <w:szCs w:val="24"/>
        </w:rPr>
      </w:pPr>
      <w:r w:rsidRPr="00157B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Белевский</w:t>
      </w:r>
      <w:r w:rsidRPr="00157B9E">
        <w:rPr>
          <w:bCs/>
          <w:sz w:val="24"/>
          <w:szCs w:val="24"/>
        </w:rPr>
        <w:t xml:space="preserve"> район</w:t>
      </w:r>
    </w:p>
    <w:p w:rsidR="00984A16" w:rsidRPr="00157B9E" w:rsidRDefault="00984A16" w:rsidP="00984A16">
      <w:pPr>
        <w:ind w:left="4820"/>
        <w:jc w:val="center"/>
        <w:rPr>
          <w:bCs/>
          <w:sz w:val="24"/>
          <w:szCs w:val="24"/>
        </w:rPr>
      </w:pPr>
      <w:r w:rsidRPr="00157B9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__________</w:t>
      </w:r>
      <w:r w:rsidRPr="00157B9E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__</w:t>
      </w:r>
    </w:p>
    <w:p w:rsidR="00984A16" w:rsidRPr="00E25448" w:rsidRDefault="00984A16" w:rsidP="00984A16">
      <w:pPr>
        <w:ind w:left="4820"/>
        <w:jc w:val="center"/>
        <w:rPr>
          <w:bCs/>
          <w:sz w:val="26"/>
          <w:szCs w:val="26"/>
        </w:rPr>
      </w:pPr>
    </w:p>
    <w:p w:rsidR="00984A16" w:rsidRPr="00E25448" w:rsidRDefault="00984A16" w:rsidP="00984A16">
      <w:pPr>
        <w:jc w:val="center"/>
        <w:rPr>
          <w:b/>
          <w:sz w:val="26"/>
          <w:szCs w:val="26"/>
        </w:rPr>
      </w:pPr>
      <w:r w:rsidRPr="00E25448">
        <w:rPr>
          <w:b/>
          <w:sz w:val="26"/>
          <w:szCs w:val="26"/>
        </w:rPr>
        <w:t xml:space="preserve">СОСТАВ </w:t>
      </w:r>
    </w:p>
    <w:p w:rsidR="00984A16" w:rsidRDefault="00984A16" w:rsidP="00984A16">
      <w:pPr>
        <w:rPr>
          <w:sz w:val="26"/>
          <w:szCs w:val="26"/>
        </w:rPr>
      </w:pPr>
      <w:r w:rsidRPr="00984A16">
        <w:rPr>
          <w:b/>
          <w:sz w:val="26"/>
          <w:szCs w:val="26"/>
        </w:rPr>
        <w:t>единой комиссии  по организации и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</w:t>
      </w:r>
      <w:r>
        <w:rPr>
          <w:b/>
          <w:sz w:val="26"/>
          <w:szCs w:val="26"/>
        </w:rPr>
        <w:t xml:space="preserve"> </w:t>
      </w:r>
    </w:p>
    <w:p w:rsidR="00984A16" w:rsidRPr="00E25448" w:rsidRDefault="00984A16" w:rsidP="00984A16">
      <w:pPr>
        <w:rPr>
          <w:sz w:val="26"/>
          <w:szCs w:val="26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3369"/>
        <w:gridCol w:w="549"/>
        <w:gridCol w:w="5404"/>
      </w:tblGrid>
      <w:tr w:rsidR="00984A16" w:rsidRPr="00E25448" w:rsidTr="00767C0D">
        <w:tc>
          <w:tcPr>
            <w:tcW w:w="3369" w:type="dxa"/>
          </w:tcPr>
          <w:p w:rsidR="00984A16" w:rsidRPr="00E25448" w:rsidRDefault="00984A16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Любовь Валерьевна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</w:tc>
        <w:tc>
          <w:tcPr>
            <w:tcW w:w="5404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E25448">
              <w:rPr>
                <w:sz w:val="26"/>
                <w:szCs w:val="26"/>
              </w:rPr>
              <w:t>заместитель главы администраци</w:t>
            </w:r>
            <w:proofErr w:type="gramStart"/>
            <w:r w:rsidRPr="00E2544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начальник финансового управления администрации </w:t>
            </w:r>
            <w:r w:rsidRPr="00E25448">
              <w:rPr>
                <w:sz w:val="26"/>
                <w:szCs w:val="26"/>
              </w:rPr>
              <w:t xml:space="preserve"> муниципального образования </w:t>
            </w:r>
            <w:r>
              <w:rPr>
                <w:sz w:val="26"/>
                <w:szCs w:val="26"/>
              </w:rPr>
              <w:t>Белевский</w:t>
            </w:r>
            <w:r w:rsidRPr="00E25448">
              <w:rPr>
                <w:sz w:val="26"/>
                <w:szCs w:val="26"/>
              </w:rPr>
              <w:t xml:space="preserve"> район, председатель комиссии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Pr="00E25448" w:rsidRDefault="00984A16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Волошина Елена Валентиновна</w:t>
            </w: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</w:tc>
        <w:tc>
          <w:tcPr>
            <w:tcW w:w="5404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r w:rsidRPr="00984A16">
              <w:rPr>
                <w:sz w:val="26"/>
                <w:szCs w:val="26"/>
              </w:rPr>
              <w:t xml:space="preserve">заместитель главы администрации </w:t>
            </w:r>
            <w:r w:rsidRPr="00E25448">
              <w:rPr>
                <w:sz w:val="26"/>
                <w:szCs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>Белевский</w:t>
            </w:r>
            <w:r w:rsidRPr="00E25448">
              <w:rPr>
                <w:sz w:val="26"/>
                <w:szCs w:val="26"/>
              </w:rPr>
              <w:t xml:space="preserve"> район,</w:t>
            </w:r>
            <w:r>
              <w:rPr>
                <w:sz w:val="26"/>
                <w:szCs w:val="26"/>
              </w:rPr>
              <w:t xml:space="preserve"> заместитель </w:t>
            </w:r>
            <w:r w:rsidRPr="00E25448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E25448">
              <w:rPr>
                <w:sz w:val="26"/>
                <w:szCs w:val="26"/>
              </w:rPr>
              <w:t xml:space="preserve"> комиссии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Махлакова</w:t>
            </w:r>
            <w:proofErr w:type="spellEnd"/>
            <w:r>
              <w:rPr>
                <w:sz w:val="26"/>
                <w:szCs w:val="26"/>
              </w:rPr>
              <w:t xml:space="preserve"> Елена </w:t>
            </w:r>
            <w:r w:rsidR="005C30B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ихайловна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4" w:type="dxa"/>
          </w:tcPr>
          <w:p w:rsidR="00984A16" w:rsidRDefault="00E20E20" w:rsidP="00767C0D">
            <w:pPr>
              <w:rPr>
                <w:sz w:val="26"/>
                <w:szCs w:val="26"/>
              </w:rPr>
            </w:pPr>
            <w:r w:rsidRPr="00E20E20">
              <w:rPr>
                <w:sz w:val="26"/>
                <w:szCs w:val="26"/>
              </w:rPr>
              <w:t>инспектор</w:t>
            </w:r>
            <w:r w:rsidR="00984A16" w:rsidRPr="00E20E20">
              <w:rPr>
                <w:sz w:val="26"/>
                <w:szCs w:val="26"/>
              </w:rPr>
              <w:t xml:space="preserve"> комитета</w:t>
            </w:r>
            <w:r w:rsidR="00984A16" w:rsidRPr="00E25448">
              <w:rPr>
                <w:sz w:val="26"/>
                <w:szCs w:val="26"/>
              </w:rPr>
              <w:t xml:space="preserve"> имущественных и земельных отношений администрации муниципального образования </w:t>
            </w:r>
            <w:r>
              <w:rPr>
                <w:sz w:val="26"/>
                <w:szCs w:val="26"/>
              </w:rPr>
              <w:t>Белевский район</w:t>
            </w:r>
            <w:r w:rsidR="00984A16">
              <w:rPr>
                <w:sz w:val="26"/>
                <w:szCs w:val="26"/>
              </w:rPr>
              <w:t xml:space="preserve">, </w:t>
            </w:r>
            <w:r w:rsidR="00984A16" w:rsidRPr="00E25448">
              <w:rPr>
                <w:sz w:val="26"/>
                <w:szCs w:val="26"/>
              </w:rPr>
              <w:t>секретарь комиссии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rPr>
          <w:trHeight w:val="415"/>
        </w:trPr>
        <w:tc>
          <w:tcPr>
            <w:tcW w:w="3369" w:type="dxa"/>
          </w:tcPr>
          <w:p w:rsidR="00984A16" w:rsidRDefault="00984A16" w:rsidP="00767C0D">
            <w:pPr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Члены комиссии: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4" w:type="dxa"/>
          </w:tcPr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Pr="00E25448" w:rsidRDefault="00E20E20" w:rsidP="00767C0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Косарецкая</w:t>
            </w:r>
            <w:proofErr w:type="spellEnd"/>
            <w:r>
              <w:rPr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</w:tcPr>
          <w:p w:rsidR="00984A16" w:rsidRDefault="00593474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  <w:r w:rsidR="00E20E20">
              <w:rPr>
                <w:sz w:val="26"/>
                <w:szCs w:val="26"/>
              </w:rPr>
              <w:t xml:space="preserve"> по экономическому развитию</w:t>
            </w:r>
            <w:r w:rsidR="00984A16">
              <w:rPr>
                <w:sz w:val="26"/>
                <w:szCs w:val="26"/>
              </w:rPr>
              <w:t xml:space="preserve"> </w:t>
            </w:r>
            <w:r w:rsidR="00984A16" w:rsidRPr="00E25448">
              <w:rPr>
                <w:sz w:val="26"/>
                <w:szCs w:val="26"/>
              </w:rPr>
              <w:t xml:space="preserve">администрации муниципального образования </w:t>
            </w:r>
            <w:r w:rsidR="00E20E20">
              <w:rPr>
                <w:sz w:val="26"/>
                <w:szCs w:val="26"/>
              </w:rPr>
              <w:t>Белевский</w:t>
            </w:r>
            <w:r w:rsidR="00984A16" w:rsidRPr="00E25448">
              <w:rPr>
                <w:sz w:val="26"/>
                <w:szCs w:val="26"/>
              </w:rPr>
              <w:t xml:space="preserve"> район</w:t>
            </w:r>
          </w:p>
          <w:p w:rsidR="00984A16" w:rsidRPr="00E25448" w:rsidRDefault="00984A16" w:rsidP="00767C0D">
            <w:pPr>
              <w:rPr>
                <w:sz w:val="26"/>
                <w:szCs w:val="26"/>
              </w:rPr>
            </w:pPr>
          </w:p>
        </w:tc>
      </w:tr>
      <w:tr w:rsidR="00984A16" w:rsidRPr="00E25448" w:rsidTr="00767C0D">
        <w:tc>
          <w:tcPr>
            <w:tcW w:w="3369" w:type="dxa"/>
          </w:tcPr>
          <w:p w:rsidR="00984A16" w:rsidRPr="00E25448" w:rsidRDefault="00E20E20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Надежда Александровна</w:t>
            </w:r>
          </w:p>
        </w:tc>
        <w:tc>
          <w:tcPr>
            <w:tcW w:w="549" w:type="dxa"/>
          </w:tcPr>
          <w:p w:rsidR="00984A16" w:rsidRPr="00E25448" w:rsidRDefault="00984A16" w:rsidP="00767C0D">
            <w:pPr>
              <w:jc w:val="center"/>
              <w:rPr>
                <w:sz w:val="26"/>
                <w:szCs w:val="26"/>
              </w:rPr>
            </w:pPr>
            <w:r w:rsidRPr="00E25448">
              <w:rPr>
                <w:sz w:val="26"/>
                <w:szCs w:val="26"/>
              </w:rPr>
              <w:t>-</w:t>
            </w:r>
          </w:p>
        </w:tc>
        <w:tc>
          <w:tcPr>
            <w:tcW w:w="5404" w:type="dxa"/>
          </w:tcPr>
          <w:p w:rsidR="00984A16" w:rsidRDefault="00E20E20" w:rsidP="00767C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</w:t>
            </w:r>
            <w:r w:rsidR="00593474">
              <w:rPr>
                <w:sz w:val="26"/>
                <w:szCs w:val="26"/>
              </w:rPr>
              <w:t xml:space="preserve">по организации </w:t>
            </w:r>
            <w:r>
              <w:rPr>
                <w:sz w:val="26"/>
                <w:szCs w:val="26"/>
              </w:rPr>
              <w:t>закупок администрации муниципального образования Белевский район</w:t>
            </w:r>
          </w:p>
          <w:p w:rsidR="00984A16" w:rsidRDefault="00984A16" w:rsidP="00767C0D">
            <w:pPr>
              <w:rPr>
                <w:sz w:val="26"/>
                <w:szCs w:val="26"/>
              </w:rPr>
            </w:pPr>
          </w:p>
          <w:p w:rsidR="00E20E20" w:rsidRPr="00E25448" w:rsidRDefault="00E20E20" w:rsidP="00767C0D">
            <w:pPr>
              <w:rPr>
                <w:sz w:val="26"/>
                <w:szCs w:val="26"/>
              </w:rPr>
            </w:pPr>
          </w:p>
        </w:tc>
      </w:tr>
    </w:tbl>
    <w:p w:rsidR="00984A16" w:rsidRDefault="00984A16" w:rsidP="00003063">
      <w:pPr>
        <w:rPr>
          <w:sz w:val="28"/>
          <w:szCs w:val="28"/>
        </w:rPr>
      </w:pPr>
    </w:p>
    <w:p w:rsidR="00D54918" w:rsidRDefault="00D54918" w:rsidP="00003063">
      <w:pPr>
        <w:rPr>
          <w:sz w:val="28"/>
          <w:szCs w:val="28"/>
        </w:rPr>
      </w:pPr>
    </w:p>
    <w:p w:rsidR="00D54918" w:rsidRDefault="00D54918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</w:p>
    <w:p w:rsidR="00322600" w:rsidRDefault="00322600" w:rsidP="00003063">
      <w:pPr>
        <w:rPr>
          <w:sz w:val="28"/>
          <w:szCs w:val="28"/>
        </w:rPr>
      </w:pPr>
      <w:bookmarkStart w:id="0" w:name="_GoBack"/>
      <w:bookmarkEnd w:id="0"/>
    </w:p>
    <w:p w:rsidR="00D54918" w:rsidRDefault="00D54918" w:rsidP="00003063">
      <w:pPr>
        <w:rPr>
          <w:sz w:val="28"/>
          <w:szCs w:val="28"/>
        </w:rPr>
      </w:pPr>
    </w:p>
    <w:p w:rsidR="00D54918" w:rsidRDefault="00D54918" w:rsidP="00003063">
      <w:pPr>
        <w:rPr>
          <w:sz w:val="28"/>
          <w:szCs w:val="28"/>
        </w:rPr>
      </w:pPr>
    </w:p>
    <w:p w:rsidR="00D54918" w:rsidRP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lastRenderedPageBreak/>
        <w:t>Приложение№</w:t>
      </w:r>
      <w:r>
        <w:rPr>
          <w:sz w:val="28"/>
          <w:szCs w:val="28"/>
        </w:rPr>
        <w:t>2</w:t>
      </w:r>
    </w:p>
    <w:p w:rsid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t xml:space="preserve">к постановлению администрации </w:t>
      </w:r>
    </w:p>
    <w:p w:rsidR="00D54918" w:rsidRP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t>муниципального образования</w:t>
      </w:r>
    </w:p>
    <w:p w:rsidR="00D54918" w:rsidRP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t xml:space="preserve"> Белевский район</w:t>
      </w:r>
    </w:p>
    <w:p w:rsidR="00D54918" w:rsidRDefault="00D54918" w:rsidP="00D54918">
      <w:pPr>
        <w:jc w:val="right"/>
        <w:rPr>
          <w:sz w:val="28"/>
          <w:szCs w:val="28"/>
        </w:rPr>
      </w:pPr>
      <w:r w:rsidRPr="00D54918">
        <w:rPr>
          <w:sz w:val="28"/>
          <w:szCs w:val="28"/>
        </w:rPr>
        <w:t>от __________ № __</w:t>
      </w:r>
    </w:p>
    <w:p w:rsidR="00D54918" w:rsidRDefault="00D54918" w:rsidP="00D54918">
      <w:pPr>
        <w:pStyle w:val="ConsPlusNormal"/>
      </w:pPr>
    </w:p>
    <w:p w:rsidR="00D54918" w:rsidRPr="00322600" w:rsidRDefault="00D54918" w:rsidP="00D549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322600">
        <w:rPr>
          <w:rFonts w:ascii="Times New Roman" w:hAnsi="Times New Roman" w:cs="Times New Roman"/>
          <w:sz w:val="26"/>
          <w:szCs w:val="26"/>
        </w:rPr>
        <w:t>ПОЛОЖЕНИЕ</w:t>
      </w:r>
    </w:p>
    <w:p w:rsidR="00D54918" w:rsidRPr="00322600" w:rsidRDefault="00D54918" w:rsidP="00D54918">
      <w:pPr>
        <w:jc w:val="center"/>
        <w:rPr>
          <w:rFonts w:eastAsiaTheme="minorEastAsia"/>
          <w:b/>
          <w:sz w:val="26"/>
          <w:szCs w:val="26"/>
        </w:rPr>
      </w:pPr>
      <w:r w:rsidRPr="00322600">
        <w:rPr>
          <w:rFonts w:eastAsiaTheme="minorEastAsia"/>
          <w:b/>
          <w:sz w:val="26"/>
          <w:szCs w:val="26"/>
        </w:rPr>
        <w:t>о единой комиссии, осуществляющей функции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</w:t>
      </w:r>
    </w:p>
    <w:p w:rsidR="00D54918" w:rsidRPr="00322600" w:rsidRDefault="00D54918" w:rsidP="00D549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54918" w:rsidRPr="00322600" w:rsidRDefault="00D54918" w:rsidP="00D5491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54918" w:rsidRPr="00322600" w:rsidRDefault="00D54918" w:rsidP="00D549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54918" w:rsidRPr="00322600" w:rsidRDefault="00D54918" w:rsidP="00D549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22600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основные задачи, функции, порядок работы комиссии по организации и проведению </w:t>
      </w:r>
      <w:r w:rsidRPr="00322600">
        <w:rPr>
          <w:rFonts w:ascii="Times New Roman" w:hAnsi="Times New Roman" w:cs="Times New Roman"/>
          <w:sz w:val="26"/>
          <w:szCs w:val="26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 муниципального  имущества</w:t>
      </w:r>
      <w:r w:rsidRPr="00322600">
        <w:rPr>
          <w:rFonts w:ascii="Times New Roman" w:hAnsi="Times New Roman" w:cs="Times New Roman"/>
          <w:sz w:val="26"/>
          <w:szCs w:val="26"/>
        </w:rPr>
        <w:t xml:space="preserve">, находящегося в собственности муниципального образования </w:t>
      </w:r>
      <w:r w:rsidRPr="00322600">
        <w:rPr>
          <w:rFonts w:ascii="Times New Roman" w:hAnsi="Times New Roman" w:cs="Times New Roman"/>
          <w:sz w:val="26"/>
          <w:szCs w:val="26"/>
        </w:rPr>
        <w:t>Белевский</w:t>
      </w:r>
      <w:r w:rsidRPr="00322600"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322600">
        <w:rPr>
          <w:rFonts w:ascii="Times New Roman" w:hAnsi="Times New Roman" w:cs="Times New Roman"/>
          <w:sz w:val="26"/>
          <w:szCs w:val="26"/>
        </w:rPr>
        <w:t xml:space="preserve">и муниципального образования  город Белев Белевского района </w:t>
      </w:r>
      <w:r w:rsidRPr="00322600">
        <w:rPr>
          <w:rFonts w:ascii="Times New Roman" w:hAnsi="Times New Roman" w:cs="Times New Roman"/>
          <w:sz w:val="26"/>
          <w:szCs w:val="26"/>
        </w:rPr>
        <w:t>(далее - Комиссия).</w:t>
      </w:r>
      <w:proofErr w:type="gramEnd"/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1.2. Комиссия является </w:t>
      </w:r>
      <w:r w:rsidRPr="00322600">
        <w:rPr>
          <w:rFonts w:ascii="Times New Roman" w:hAnsi="Times New Roman" w:cs="Times New Roman"/>
          <w:sz w:val="26"/>
          <w:szCs w:val="26"/>
        </w:rPr>
        <w:t xml:space="preserve">постоянно </w:t>
      </w:r>
      <w:r w:rsidRPr="00322600">
        <w:rPr>
          <w:rFonts w:ascii="Times New Roman" w:hAnsi="Times New Roman" w:cs="Times New Roman"/>
          <w:sz w:val="26"/>
          <w:szCs w:val="26"/>
        </w:rPr>
        <w:t>действующим коллегиальным органом, осуществляющим распорядительные функции при подготовке к конкурсам и аукционам и их проведении, принимающим решения, отнесенные к его компетенции настоящим Положением, иными правовыми актами.</w:t>
      </w:r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1.3. Комиссия осуществляет свою деятельность во взаимодействии с органами местного самоуправления муниципального образования </w:t>
      </w:r>
      <w:r w:rsidR="00DC6EF1" w:rsidRPr="00322600">
        <w:rPr>
          <w:rFonts w:ascii="Times New Roman" w:hAnsi="Times New Roman" w:cs="Times New Roman"/>
          <w:sz w:val="26"/>
          <w:szCs w:val="26"/>
        </w:rPr>
        <w:t>Белевский</w:t>
      </w:r>
      <w:r w:rsidRPr="00322600">
        <w:rPr>
          <w:rFonts w:ascii="Times New Roman" w:hAnsi="Times New Roman" w:cs="Times New Roman"/>
          <w:sz w:val="26"/>
          <w:szCs w:val="26"/>
        </w:rPr>
        <w:t xml:space="preserve"> район, а также с заинтересованными физическими и юридическими лицами.</w:t>
      </w:r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322600">
        <w:rPr>
          <w:rFonts w:ascii="Times New Roman" w:hAnsi="Times New Roman" w:cs="Times New Roman"/>
          <w:sz w:val="26"/>
          <w:szCs w:val="26"/>
        </w:rPr>
        <w:t xml:space="preserve">В своей деятельности Комиссия руководствуется </w:t>
      </w:r>
      <w:hyperlink r:id="rId7">
        <w:r w:rsidRPr="00322600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22600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8">
        <w:r w:rsidRPr="0032260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22600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DC6EF1" w:rsidRPr="00322600">
        <w:rPr>
          <w:rFonts w:ascii="Times New Roman" w:hAnsi="Times New Roman" w:cs="Times New Roman"/>
        </w:rPr>
        <w:t xml:space="preserve"> </w:t>
      </w:r>
      <w:r w:rsidR="00DC6EF1" w:rsidRPr="00322600">
        <w:rPr>
          <w:rFonts w:ascii="Times New Roman" w:hAnsi="Times New Roman" w:cs="Times New Roman"/>
          <w:sz w:val="26"/>
          <w:szCs w:val="26"/>
        </w:rPr>
        <w:t>Федеральным законом от 26.07.2006 N 135-ФЗ "О защите конкуренции", Приказом ФАС от 21.03.2023 №147/23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</w:t>
      </w:r>
      <w:proofErr w:type="gramEnd"/>
      <w:r w:rsidR="00DC6EF1" w:rsidRPr="00322600">
        <w:rPr>
          <w:rFonts w:ascii="Times New Roman" w:hAnsi="Times New Roman" w:cs="Times New Roman"/>
          <w:sz w:val="26"/>
          <w:szCs w:val="26"/>
        </w:rPr>
        <w:t>, и перечне  видов  имущества, в отношении которого заключение указанных договоров  может осуществляться путем проведения торгов в форме конкурса»</w:t>
      </w:r>
      <w:r w:rsidRPr="00322600">
        <w:rPr>
          <w:rFonts w:ascii="Times New Roman" w:hAnsi="Times New Roman" w:cs="Times New Roman"/>
          <w:sz w:val="26"/>
          <w:szCs w:val="26"/>
        </w:rPr>
        <w:t>,</w:t>
      </w:r>
      <w:r w:rsidR="00DC6EF1" w:rsidRPr="00322600">
        <w:rPr>
          <w:rFonts w:ascii="Times New Roman" w:hAnsi="Times New Roman" w:cs="Times New Roman"/>
          <w:sz w:val="26"/>
          <w:szCs w:val="26"/>
        </w:rPr>
        <w:t xml:space="preserve"> иными</w:t>
      </w:r>
      <w:r w:rsidRPr="00322600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</w:t>
      </w:r>
      <w:proofErr w:type="gramStart"/>
      <w:r w:rsidRPr="0032260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22600"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:rsidR="00D54918" w:rsidRPr="00322600" w:rsidRDefault="00D54918" w:rsidP="00D54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1.5. Состав Комиссии утверждается постановлением администрации муниципального образования </w:t>
      </w:r>
      <w:r w:rsidR="00DC6EF1" w:rsidRPr="00322600">
        <w:rPr>
          <w:rFonts w:ascii="Times New Roman" w:hAnsi="Times New Roman" w:cs="Times New Roman"/>
          <w:sz w:val="26"/>
          <w:szCs w:val="26"/>
        </w:rPr>
        <w:t>Белевский район</w:t>
      </w:r>
      <w:r w:rsidRPr="00322600">
        <w:rPr>
          <w:rFonts w:ascii="Times New Roman" w:hAnsi="Times New Roman" w:cs="Times New Roman"/>
          <w:sz w:val="26"/>
          <w:szCs w:val="26"/>
        </w:rPr>
        <w:t>.</w:t>
      </w:r>
    </w:p>
    <w:p w:rsidR="00D54918" w:rsidRPr="00322600" w:rsidRDefault="00D54918" w:rsidP="00D549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EF1" w:rsidRPr="00322600" w:rsidRDefault="00DC6EF1" w:rsidP="00DC6EF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2. Основные задачи и </w:t>
      </w:r>
      <w:r w:rsidRPr="00322600">
        <w:rPr>
          <w:rFonts w:ascii="Times New Roman" w:hAnsi="Times New Roman" w:cs="Times New Roman"/>
          <w:sz w:val="26"/>
          <w:szCs w:val="26"/>
        </w:rPr>
        <w:t>полномочия</w:t>
      </w:r>
      <w:r w:rsidRPr="00322600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DC6EF1" w:rsidRPr="00322600" w:rsidRDefault="00DC6EF1" w:rsidP="00DC6E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6EF1" w:rsidRPr="00322600" w:rsidRDefault="00DC6EF1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2.1. </w:t>
      </w:r>
      <w:r w:rsidRPr="00322600">
        <w:rPr>
          <w:rFonts w:ascii="Times New Roman" w:hAnsi="Times New Roman" w:cs="Times New Roman"/>
          <w:sz w:val="26"/>
          <w:szCs w:val="26"/>
        </w:rPr>
        <w:t>Основными задачами Комиссии являются:</w:t>
      </w:r>
    </w:p>
    <w:p w:rsidR="00EA0D3A" w:rsidRPr="00322600" w:rsidRDefault="00DC6EF1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объективности при рассмотрении, </w:t>
      </w:r>
      <w:r w:rsidR="00EA0D3A" w:rsidRPr="00322600">
        <w:rPr>
          <w:rFonts w:ascii="Times New Roman" w:hAnsi="Times New Roman" w:cs="Times New Roman"/>
          <w:sz w:val="26"/>
          <w:szCs w:val="26"/>
        </w:rPr>
        <w:t>сопоставлении и оценке заявок на участие в торгах,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Обеспечение эффективности использования  муниципальным  имуществом;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Соблюдение принципов публичности, прозрачности, </w:t>
      </w:r>
      <w:proofErr w:type="spellStart"/>
      <w:r w:rsidRPr="00322600">
        <w:rPr>
          <w:rFonts w:ascii="Times New Roman" w:hAnsi="Times New Roman" w:cs="Times New Roman"/>
          <w:sz w:val="26"/>
          <w:szCs w:val="26"/>
        </w:rPr>
        <w:t>конкурентности</w:t>
      </w:r>
      <w:proofErr w:type="spellEnd"/>
      <w:r w:rsidRPr="00322600">
        <w:rPr>
          <w:rFonts w:ascii="Times New Roman" w:hAnsi="Times New Roman" w:cs="Times New Roman"/>
          <w:sz w:val="26"/>
          <w:szCs w:val="26"/>
        </w:rPr>
        <w:t xml:space="preserve">, равных условий и </w:t>
      </w:r>
      <w:proofErr w:type="spellStart"/>
      <w:r w:rsidRPr="00322600">
        <w:rPr>
          <w:rFonts w:ascii="Times New Roman" w:hAnsi="Times New Roman" w:cs="Times New Roman"/>
          <w:sz w:val="26"/>
          <w:szCs w:val="26"/>
        </w:rPr>
        <w:t>недискриминации</w:t>
      </w:r>
      <w:proofErr w:type="spellEnd"/>
      <w:r w:rsidRPr="00322600">
        <w:rPr>
          <w:rFonts w:ascii="Times New Roman" w:hAnsi="Times New Roman" w:cs="Times New Roman"/>
          <w:sz w:val="26"/>
          <w:szCs w:val="26"/>
        </w:rPr>
        <w:t xml:space="preserve"> при  проведении торгов;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Устранение возможностей злоупотребления  и коррупции при  проведении  торгов.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2.2 Основными полномочиями Комиссии являются:</w:t>
      </w:r>
    </w:p>
    <w:p w:rsidR="00EA0D3A" w:rsidRPr="00322600" w:rsidRDefault="00EA0D3A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2.2.1. При проведении конкурса, комиссия осуществляет: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определение участников конкурса;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 рассмотрение, оценка и сопоставление заявок на участие в конкурсе</w:t>
      </w:r>
      <w:proofErr w:type="gramStart"/>
      <w:r w:rsidRPr="00322600">
        <w:rPr>
          <w:rFonts w:ascii="Times New Roman" w:hAnsi="Times New Roman" w:cs="Times New Roman"/>
          <w:sz w:val="26"/>
          <w:szCs w:val="26"/>
        </w:rPr>
        <w:t>,;</w:t>
      </w:r>
      <w:proofErr w:type="gramEnd"/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определение победителя конкурса;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2600">
        <w:rPr>
          <w:rFonts w:ascii="Times New Roman" w:hAnsi="Times New Roman" w:cs="Times New Roman"/>
          <w:sz w:val="26"/>
          <w:szCs w:val="26"/>
        </w:rPr>
        <w:t>оформление протокола рассмотрения заявок на участие в конкурсе, протокола о признании конкурса несостоявшимся, протокола оценки и сопоставления заявок на участие в конкурсе, протокола об уклонении от заключения договора по итогам конкурса, протокола об отстранении заявителя или участника конкурса от участия в конкурсе.</w:t>
      </w:r>
      <w:proofErr w:type="gramEnd"/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2.2.2.При проведен</w:t>
      </w:r>
      <w:proofErr w:type="gramStart"/>
      <w:r w:rsidRPr="0032260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322600">
        <w:rPr>
          <w:rFonts w:ascii="Times New Roman" w:hAnsi="Times New Roman" w:cs="Times New Roman"/>
          <w:sz w:val="26"/>
          <w:szCs w:val="26"/>
        </w:rPr>
        <w:t>кциона, комиссия осуществляет: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рассмотрение заявок на участие в аукционе и отбор участников аукциона;</w:t>
      </w:r>
    </w:p>
    <w:p w:rsidR="00A32C76" w:rsidRPr="00322600" w:rsidRDefault="00A32C76" w:rsidP="00A32C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2600">
        <w:rPr>
          <w:rFonts w:ascii="Times New Roman" w:hAnsi="Times New Roman" w:cs="Times New Roman"/>
          <w:sz w:val="26"/>
          <w:szCs w:val="26"/>
        </w:rPr>
        <w:t>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  <w:proofErr w:type="gramEnd"/>
    </w:p>
    <w:p w:rsidR="00DC6EF1" w:rsidRPr="00322600" w:rsidRDefault="00EA0D3A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 </w:t>
      </w:r>
      <w:r w:rsidR="00DC6EF1" w:rsidRPr="00322600">
        <w:rPr>
          <w:rFonts w:ascii="Times New Roman" w:hAnsi="Times New Roman" w:cs="Times New Roman"/>
          <w:sz w:val="26"/>
          <w:szCs w:val="26"/>
        </w:rPr>
        <w:t xml:space="preserve">Обеспечение в установленном порядке взаимодействия с органами местного самоуправления муниципального образования </w:t>
      </w:r>
      <w:proofErr w:type="spellStart"/>
      <w:r w:rsidR="00DC6EF1" w:rsidRPr="00322600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DC6EF1" w:rsidRPr="00322600">
        <w:rPr>
          <w:rFonts w:ascii="Times New Roman" w:hAnsi="Times New Roman" w:cs="Times New Roman"/>
          <w:sz w:val="26"/>
          <w:szCs w:val="26"/>
        </w:rPr>
        <w:t xml:space="preserve"> район, а также с заинтересованными физическими и юридическими лицами в части обеспечения организации и проведения торгов.</w:t>
      </w:r>
    </w:p>
    <w:p w:rsidR="00A32C76" w:rsidRPr="00322600" w:rsidRDefault="00A32C76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2C76" w:rsidRPr="00322600" w:rsidRDefault="00A32C76" w:rsidP="00A32C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 Порядок работы Комиссии</w:t>
      </w:r>
    </w:p>
    <w:p w:rsidR="00A32C76" w:rsidRPr="00322600" w:rsidRDefault="00A32C76" w:rsidP="00A32C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3.1. Основной формой работы Комиссии является заседание, к участию в котором в случае необходимости могут привлекаться представители муниципальных предприятий и учреждений, руководители и работники структурных подразделений администрации муниципального образования </w:t>
      </w:r>
      <w:r w:rsidRPr="00322600">
        <w:rPr>
          <w:rFonts w:ascii="Times New Roman" w:hAnsi="Times New Roman" w:cs="Times New Roman"/>
          <w:sz w:val="26"/>
          <w:szCs w:val="26"/>
        </w:rPr>
        <w:t>Белевский</w:t>
      </w:r>
      <w:r w:rsidRPr="00322600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3.2. Заседания Комиссии проводятся председателем Комиссии, а в его отсутствие - заместителем председателя Комиссии.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3.3. </w:t>
      </w:r>
      <w:r w:rsidRPr="00322600">
        <w:rPr>
          <w:rFonts w:ascii="Times New Roman" w:hAnsi="Times New Roman" w:cs="Times New Roman"/>
          <w:sz w:val="26"/>
          <w:szCs w:val="26"/>
        </w:rPr>
        <w:tab/>
        <w:t>Единая 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 xml:space="preserve">3.4. </w:t>
      </w:r>
      <w:r w:rsidR="00322600" w:rsidRPr="00322600">
        <w:rPr>
          <w:rFonts w:ascii="Times New Roman" w:hAnsi="Times New Roman" w:cs="Times New Roman"/>
          <w:sz w:val="26"/>
          <w:szCs w:val="26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A32C76" w:rsidRPr="00322600" w:rsidRDefault="00A32C76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lastRenderedPageBreak/>
        <w:t>3.5.</w:t>
      </w:r>
      <w:r w:rsidR="00322600" w:rsidRPr="0032260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22600" w:rsidRPr="00322600">
        <w:rPr>
          <w:rFonts w:ascii="Times New Roman" w:hAnsi="Times New Roman" w:cs="Times New Roman"/>
          <w:sz w:val="26"/>
          <w:szCs w:val="26"/>
        </w:rPr>
        <w:t>Членами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</w:t>
      </w:r>
      <w:proofErr w:type="gramEnd"/>
      <w:r w:rsidR="00322600" w:rsidRPr="00322600">
        <w:rPr>
          <w:rFonts w:ascii="Times New Roman" w:hAnsi="Times New Roman" w:cs="Times New Roman"/>
          <w:sz w:val="26"/>
          <w:szCs w:val="26"/>
        </w:rPr>
        <w:t xml:space="preserve"> и нисходящей линии (родителями и детьми, дедушкой, бабушкой и внуками), полнородными и </w:t>
      </w:r>
      <w:proofErr w:type="spellStart"/>
      <w:r w:rsidR="00322600" w:rsidRPr="00322600">
        <w:rPr>
          <w:rFonts w:ascii="Times New Roman" w:hAnsi="Times New Roman" w:cs="Times New Roman"/>
          <w:sz w:val="26"/>
          <w:szCs w:val="26"/>
        </w:rPr>
        <w:t>неполнородными</w:t>
      </w:r>
      <w:proofErr w:type="spellEnd"/>
      <w:r w:rsidR="00322600" w:rsidRPr="00322600">
        <w:rPr>
          <w:rFonts w:ascii="Times New Roman" w:hAnsi="Times New Roman" w:cs="Times New Roman"/>
          <w:sz w:val="26"/>
          <w:szCs w:val="26"/>
        </w:rPr>
        <w:t xml:space="preserve"> (имеющими </w:t>
      </w:r>
      <w:proofErr w:type="gramStart"/>
      <w:r w:rsidR="00322600" w:rsidRPr="00322600">
        <w:rPr>
          <w:rFonts w:ascii="Times New Roman" w:hAnsi="Times New Roman" w:cs="Times New Roman"/>
          <w:sz w:val="26"/>
          <w:szCs w:val="26"/>
        </w:rPr>
        <w:t>общих</w:t>
      </w:r>
      <w:proofErr w:type="gramEnd"/>
      <w:r w:rsidR="00322600" w:rsidRPr="00322600">
        <w:rPr>
          <w:rFonts w:ascii="Times New Roman" w:hAnsi="Times New Roman" w:cs="Times New Roman"/>
          <w:sz w:val="26"/>
          <w:szCs w:val="26"/>
        </w:rPr>
        <w:t xml:space="preserve">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Члены 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 Замена члена  комиссии допускается только по решению организатора конкурса или аукциона.</w:t>
      </w:r>
    </w:p>
    <w:p w:rsidR="00322600" w:rsidRPr="00322600" w:rsidRDefault="00322600" w:rsidP="00A32C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3.6.</w:t>
      </w:r>
      <w:r w:rsidRPr="00322600">
        <w:rPr>
          <w:rFonts w:ascii="Times New Roman" w:hAnsi="Times New Roman" w:cs="Times New Roman"/>
        </w:rPr>
        <w:t xml:space="preserve"> </w:t>
      </w:r>
      <w:r w:rsidRPr="00322600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протоколом, который подписывают все присутствующие на заседании члены Комиссии.</w:t>
      </w:r>
    </w:p>
    <w:p w:rsidR="00A32C76" w:rsidRPr="00322600" w:rsidRDefault="00A32C76" w:rsidP="00DC6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600">
        <w:rPr>
          <w:rFonts w:ascii="Times New Roman" w:hAnsi="Times New Roman" w:cs="Times New Roman"/>
          <w:sz w:val="26"/>
          <w:szCs w:val="26"/>
        </w:rPr>
        <w:t>3.6. Решения Комиссии, принятые в пределах ее компетенции, являются обязательными для исполнения структурными подразделениями администрации муниципального образования</w:t>
      </w:r>
      <w:r w:rsidR="00322600" w:rsidRPr="00322600">
        <w:rPr>
          <w:rFonts w:ascii="Times New Roman" w:hAnsi="Times New Roman" w:cs="Times New Roman"/>
          <w:sz w:val="26"/>
          <w:szCs w:val="26"/>
        </w:rPr>
        <w:t xml:space="preserve"> Белевский район, должностным лицам, предприятиями и физическими лицами.</w:t>
      </w:r>
    </w:p>
    <w:sectPr w:rsidR="00A32C76" w:rsidRPr="00322600" w:rsidSect="003226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45E"/>
    <w:multiLevelType w:val="hybridMultilevel"/>
    <w:tmpl w:val="3B80F8C8"/>
    <w:lvl w:ilvl="0" w:tplc="9460A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63"/>
    <w:rsid w:val="00003063"/>
    <w:rsid w:val="00006290"/>
    <w:rsid w:val="000124EE"/>
    <w:rsid w:val="00012EA4"/>
    <w:rsid w:val="00025292"/>
    <w:rsid w:val="000507C4"/>
    <w:rsid w:val="0005503C"/>
    <w:rsid w:val="00072629"/>
    <w:rsid w:val="000C3C93"/>
    <w:rsid w:val="000E6746"/>
    <w:rsid w:val="00151655"/>
    <w:rsid w:val="00171A14"/>
    <w:rsid w:val="0017628F"/>
    <w:rsid w:val="00192634"/>
    <w:rsid w:val="001D3664"/>
    <w:rsid w:val="001D49FF"/>
    <w:rsid w:val="00272B2B"/>
    <w:rsid w:val="002B2410"/>
    <w:rsid w:val="002D23D2"/>
    <w:rsid w:val="002D4A8A"/>
    <w:rsid w:val="002F5119"/>
    <w:rsid w:val="00322600"/>
    <w:rsid w:val="00395FF3"/>
    <w:rsid w:val="003A0B04"/>
    <w:rsid w:val="003B1507"/>
    <w:rsid w:val="003B2868"/>
    <w:rsid w:val="003B5342"/>
    <w:rsid w:val="003D562D"/>
    <w:rsid w:val="003E14D9"/>
    <w:rsid w:val="00421DA7"/>
    <w:rsid w:val="00422676"/>
    <w:rsid w:val="0043267E"/>
    <w:rsid w:val="00464221"/>
    <w:rsid w:val="00467737"/>
    <w:rsid w:val="00473995"/>
    <w:rsid w:val="004A6E3A"/>
    <w:rsid w:val="004B2ACC"/>
    <w:rsid w:val="004B5FA3"/>
    <w:rsid w:val="004D2B61"/>
    <w:rsid w:val="004F4DDC"/>
    <w:rsid w:val="005262FA"/>
    <w:rsid w:val="00593474"/>
    <w:rsid w:val="005A6B4A"/>
    <w:rsid w:val="005B7DC9"/>
    <w:rsid w:val="005C30B8"/>
    <w:rsid w:val="005C5197"/>
    <w:rsid w:val="006106FE"/>
    <w:rsid w:val="00623BFD"/>
    <w:rsid w:val="00633415"/>
    <w:rsid w:val="006B3FE8"/>
    <w:rsid w:val="006B6CF2"/>
    <w:rsid w:val="006C64C0"/>
    <w:rsid w:val="006F20D5"/>
    <w:rsid w:val="00712DCE"/>
    <w:rsid w:val="00723393"/>
    <w:rsid w:val="007528B4"/>
    <w:rsid w:val="00773EDD"/>
    <w:rsid w:val="007850C5"/>
    <w:rsid w:val="007F247F"/>
    <w:rsid w:val="0082707D"/>
    <w:rsid w:val="00847DEF"/>
    <w:rsid w:val="0087379D"/>
    <w:rsid w:val="00891384"/>
    <w:rsid w:val="008C035D"/>
    <w:rsid w:val="008C6C00"/>
    <w:rsid w:val="008D16E4"/>
    <w:rsid w:val="0092619B"/>
    <w:rsid w:val="009750AC"/>
    <w:rsid w:val="00976774"/>
    <w:rsid w:val="00984A16"/>
    <w:rsid w:val="00984EA6"/>
    <w:rsid w:val="00997C9D"/>
    <w:rsid w:val="00A001BC"/>
    <w:rsid w:val="00A16700"/>
    <w:rsid w:val="00A30210"/>
    <w:rsid w:val="00A32C76"/>
    <w:rsid w:val="00A373BE"/>
    <w:rsid w:val="00A75659"/>
    <w:rsid w:val="00A80362"/>
    <w:rsid w:val="00A847E0"/>
    <w:rsid w:val="00B557E2"/>
    <w:rsid w:val="00B57FDA"/>
    <w:rsid w:val="00B76B01"/>
    <w:rsid w:val="00BB0FC0"/>
    <w:rsid w:val="00BB2894"/>
    <w:rsid w:val="00BC48F2"/>
    <w:rsid w:val="00BC5CED"/>
    <w:rsid w:val="00BE3E75"/>
    <w:rsid w:val="00C046E8"/>
    <w:rsid w:val="00C10A2A"/>
    <w:rsid w:val="00C17615"/>
    <w:rsid w:val="00C44061"/>
    <w:rsid w:val="00C51E4E"/>
    <w:rsid w:val="00C700C5"/>
    <w:rsid w:val="00C710CC"/>
    <w:rsid w:val="00C76B6A"/>
    <w:rsid w:val="00CA39AB"/>
    <w:rsid w:val="00CA5E8B"/>
    <w:rsid w:val="00CD18F8"/>
    <w:rsid w:val="00CF0D4D"/>
    <w:rsid w:val="00D058F7"/>
    <w:rsid w:val="00D129D4"/>
    <w:rsid w:val="00D22E64"/>
    <w:rsid w:val="00D54918"/>
    <w:rsid w:val="00D61AE1"/>
    <w:rsid w:val="00D734A6"/>
    <w:rsid w:val="00DC316C"/>
    <w:rsid w:val="00DC6EF1"/>
    <w:rsid w:val="00DD1F9F"/>
    <w:rsid w:val="00DD78D2"/>
    <w:rsid w:val="00E20E20"/>
    <w:rsid w:val="00E22775"/>
    <w:rsid w:val="00E57541"/>
    <w:rsid w:val="00E86869"/>
    <w:rsid w:val="00E96CB1"/>
    <w:rsid w:val="00EA0D3A"/>
    <w:rsid w:val="00EB57D5"/>
    <w:rsid w:val="00EC1B15"/>
    <w:rsid w:val="00F54A34"/>
    <w:rsid w:val="00F83C68"/>
    <w:rsid w:val="00F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4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4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4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49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2022-08-23T12:47:00Z</cp:lastPrinted>
  <dcterms:created xsi:type="dcterms:W3CDTF">2024-12-17T16:32:00Z</dcterms:created>
  <dcterms:modified xsi:type="dcterms:W3CDTF">2024-12-21T12:54:00Z</dcterms:modified>
</cp:coreProperties>
</file>