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081F" w:rsidRDefault="0088211E" w:rsidP="002A081F">
      <w:pPr>
        <w:pStyle w:val="afb"/>
        <w:ind w:left="0"/>
        <w:jc w:val="center"/>
        <w:rPr>
          <w:rFonts w:eastAsia="Calibri"/>
          <w:b/>
          <w:noProof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Т</w:t>
      </w:r>
      <w:r w:rsidR="002A081F">
        <w:rPr>
          <w:rFonts w:eastAsia="Calibri"/>
          <w:b/>
          <w:noProof/>
          <w:sz w:val="32"/>
          <w:szCs w:val="32"/>
        </w:rPr>
        <w:t>ульская область</w:t>
      </w:r>
    </w:p>
    <w:p w:rsidR="002A081F" w:rsidRDefault="002A081F" w:rsidP="002A081F">
      <w:pPr>
        <w:pStyle w:val="afb"/>
        <w:ind w:left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Муниципальное образование Белёвский район</w:t>
      </w:r>
      <w:r>
        <w:rPr>
          <w:rFonts w:eastAsia="Calibri"/>
          <w:b/>
          <w:sz w:val="32"/>
          <w:szCs w:val="32"/>
        </w:rPr>
        <w:t xml:space="preserve"> </w:t>
      </w:r>
    </w:p>
    <w:p w:rsidR="002A081F" w:rsidRDefault="002A081F" w:rsidP="002A08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A081F" w:rsidRDefault="002A081F" w:rsidP="002A08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A081F" w:rsidRDefault="002A081F" w:rsidP="002A081F">
      <w:pPr>
        <w:jc w:val="both"/>
        <w:rPr>
          <w:sz w:val="28"/>
        </w:rPr>
      </w:pPr>
    </w:p>
    <w:p w:rsidR="002A081F" w:rsidRDefault="002A081F" w:rsidP="002C7A4F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2C7A4F">
        <w:rPr>
          <w:sz w:val="28"/>
        </w:rPr>
        <w:t>28.10.2024</w:t>
      </w:r>
      <w:r>
        <w:rPr>
          <w:sz w:val="28"/>
        </w:rPr>
        <w:t xml:space="preserve">                                                                                                   № </w:t>
      </w:r>
      <w:r w:rsidR="002C7A4F">
        <w:rPr>
          <w:sz w:val="28"/>
        </w:rPr>
        <w:t>525</w:t>
      </w:r>
    </w:p>
    <w:p w:rsidR="002A081F" w:rsidRDefault="002A081F" w:rsidP="002A0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081F" w:rsidRDefault="002A081F" w:rsidP="002A081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B5387B">
        <w:rPr>
          <w:rFonts w:ascii="Times New Roman" w:hAnsi="Times New Roman" w:cs="Times New Roman"/>
          <w:sz w:val="26"/>
          <w:szCs w:val="26"/>
        </w:rPr>
        <w:t xml:space="preserve"> и дополнений </w:t>
      </w:r>
      <w:r>
        <w:rPr>
          <w:rFonts w:ascii="Times New Roman" w:hAnsi="Times New Roman" w:cs="Times New Roman"/>
          <w:sz w:val="26"/>
          <w:szCs w:val="26"/>
        </w:rPr>
        <w:t>в постановление администрации муниципального образования Белевский район от 27.06.2014 №676 «Об утверждении Положения об условиях оплаты труда работников муниципальных организаций Белевского района, осуществляющих образовательную деятельность»</w:t>
      </w:r>
    </w:p>
    <w:p w:rsidR="002A081F" w:rsidRDefault="002A081F" w:rsidP="002A081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56E5E" w:rsidRPr="0049512B" w:rsidRDefault="00956E5E" w:rsidP="00956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12B">
        <w:rPr>
          <w:sz w:val="28"/>
          <w:szCs w:val="28"/>
        </w:rPr>
        <w:t xml:space="preserve">В соответствии с Трудовым кодексом Российской Федерации, </w:t>
      </w:r>
      <w:r w:rsidR="00B5387B">
        <w:rPr>
          <w:sz w:val="28"/>
          <w:szCs w:val="28"/>
        </w:rPr>
        <w:t>постановлением правительства Тульской области</w:t>
      </w:r>
      <w:r w:rsidRPr="0049512B">
        <w:rPr>
          <w:sz w:val="28"/>
          <w:szCs w:val="28"/>
        </w:rPr>
        <w:t xml:space="preserve"> </w:t>
      </w:r>
      <w:r w:rsidR="00B5387B">
        <w:rPr>
          <w:sz w:val="28"/>
          <w:szCs w:val="28"/>
        </w:rPr>
        <w:t xml:space="preserve"> от 24.09.2024 №498 «О внесении изменений и дополнений в постановление правительства Тульской области от 23.05.2014</w:t>
      </w:r>
      <w:r w:rsidR="00604469">
        <w:rPr>
          <w:sz w:val="28"/>
          <w:szCs w:val="28"/>
        </w:rPr>
        <w:t xml:space="preserve"> №263»,</w:t>
      </w:r>
      <w:r w:rsidR="00604469" w:rsidRPr="00604469">
        <w:rPr>
          <w:sz w:val="28"/>
          <w:szCs w:val="28"/>
        </w:rPr>
        <w:t xml:space="preserve"> </w:t>
      </w:r>
      <w:r w:rsidR="00604469">
        <w:rPr>
          <w:sz w:val="28"/>
          <w:szCs w:val="28"/>
        </w:rPr>
        <w:t>постановлением правительства Тульской области</w:t>
      </w:r>
      <w:r w:rsidR="00604469" w:rsidRPr="0049512B">
        <w:rPr>
          <w:sz w:val="28"/>
          <w:szCs w:val="28"/>
        </w:rPr>
        <w:t xml:space="preserve"> </w:t>
      </w:r>
      <w:r w:rsidR="00604469">
        <w:rPr>
          <w:sz w:val="28"/>
          <w:szCs w:val="28"/>
        </w:rPr>
        <w:t xml:space="preserve"> от 01.08.2024 №392 «О внесении изменений и дополнений в постановление правительства Тульской области от 23.05.2014 №263»</w:t>
      </w:r>
      <w:r w:rsidRPr="0049512B">
        <w:rPr>
          <w:sz w:val="28"/>
          <w:szCs w:val="28"/>
        </w:rPr>
        <w:t>, Федеральным законом от 06.10.2003 № 131-ФЗ «Об общих принципах организации местного самоуправления в Российской Федерации», на основании статьи 41 Устава муниципального образования, администрация муниципального образования Белевский район ПОСТАНОВЛЯЕТ:</w:t>
      </w:r>
    </w:p>
    <w:p w:rsidR="00956E5E" w:rsidRDefault="00956E5E" w:rsidP="00901A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604469">
        <w:rPr>
          <w:sz w:val="28"/>
          <w:szCs w:val="28"/>
        </w:rPr>
        <w:t xml:space="preserve">изменения и дополнения </w:t>
      </w:r>
      <w:r w:rsidRPr="0049512B">
        <w:rPr>
          <w:sz w:val="28"/>
          <w:szCs w:val="28"/>
        </w:rPr>
        <w:t>в постановление администрации муниципального образования Белевский район от 27.06.2014 №676 «Об утверждении Положения об условиях оплаты труда работников муниципальных организаций Белевского района, осуществляющих образовательную деятельность» (приложение).</w:t>
      </w:r>
    </w:p>
    <w:p w:rsidR="00956E5E" w:rsidRPr="0049512B" w:rsidRDefault="006915C4" w:rsidP="002C7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1AEC">
        <w:rPr>
          <w:sz w:val="28"/>
          <w:szCs w:val="28"/>
        </w:rPr>
        <w:t xml:space="preserve"> </w:t>
      </w:r>
      <w:r w:rsidR="00956E5E">
        <w:rPr>
          <w:sz w:val="28"/>
          <w:szCs w:val="28"/>
        </w:rPr>
        <w:t xml:space="preserve">Разместить постановление </w:t>
      </w:r>
      <w:r w:rsidR="00956E5E" w:rsidRPr="0049512B">
        <w:rPr>
          <w:sz w:val="28"/>
          <w:szCs w:val="28"/>
        </w:rPr>
        <w:t xml:space="preserve">на официальном сайте администрации муниципального образования Белевский район в информационно-телекоммуникационной сети «Интернет» и в течение 10 дней разместить в местах официального обнародования муниципальных правовых актов муниципального образования Белевский район. </w:t>
      </w:r>
    </w:p>
    <w:p w:rsidR="00D846CC" w:rsidRDefault="006915C4" w:rsidP="002C7A4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D846CC">
        <w:rPr>
          <w:rFonts w:ascii="PT Astra Serif" w:hAnsi="PT Astra Serif"/>
          <w:sz w:val="28"/>
        </w:rPr>
        <w:t>. Постановление вступает в силу со дня официального опубликования, за исключением подпункта 3 пункта 1 приложения к постановлению, вступающего в силу с 1 октября 2024 года.</w:t>
      </w:r>
    </w:p>
    <w:p w:rsidR="00D846CC" w:rsidRDefault="00D846CC" w:rsidP="00D846CC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Действие подпункта 2 пункта 1, пункта 3</w:t>
      </w:r>
      <w:r w:rsidR="006915C4">
        <w:rPr>
          <w:rFonts w:ascii="PT Astra Serif" w:hAnsi="PT Astra Serif"/>
          <w:sz w:val="28"/>
        </w:rPr>
        <w:t xml:space="preserve">, пункта 20 раздела 2 </w:t>
      </w:r>
      <w:r>
        <w:rPr>
          <w:rFonts w:ascii="PT Astra Serif" w:hAnsi="PT Astra Serif"/>
          <w:sz w:val="28"/>
        </w:rPr>
        <w:t>приложения к постановлению распространяется на правоотношения, возникшие с 1 сентября 2024 года.</w:t>
      </w:r>
    </w:p>
    <w:p w:rsidR="00901AEC" w:rsidRDefault="00901AEC" w:rsidP="00D846CC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2A081F" w:rsidRDefault="002A081F" w:rsidP="002A081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2A081F" w:rsidRDefault="002A081F" w:rsidP="002A081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2A081F" w:rsidRDefault="002A081F" w:rsidP="002A081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Белевский район                                                                Н.Н. Егорова</w:t>
      </w:r>
    </w:p>
    <w:p w:rsidR="005E138C" w:rsidRDefault="005E138C" w:rsidP="002C7A4F">
      <w:pPr>
        <w:tabs>
          <w:tab w:val="left" w:pos="1134"/>
        </w:tabs>
        <w:spacing w:line="320" w:lineRule="exact"/>
        <w:ind w:firstLine="709"/>
        <w:jc w:val="right"/>
        <w:rPr>
          <w:sz w:val="28"/>
          <w:szCs w:val="28"/>
          <w:lang w:eastAsia="ru-RU"/>
        </w:rPr>
      </w:pPr>
    </w:p>
    <w:p w:rsidR="005E138C" w:rsidRDefault="005E138C" w:rsidP="002C7A4F">
      <w:pPr>
        <w:tabs>
          <w:tab w:val="left" w:pos="1134"/>
        </w:tabs>
        <w:spacing w:line="320" w:lineRule="exact"/>
        <w:ind w:firstLine="709"/>
        <w:jc w:val="right"/>
        <w:rPr>
          <w:sz w:val="28"/>
          <w:szCs w:val="28"/>
          <w:lang w:eastAsia="ru-RU"/>
        </w:rPr>
      </w:pPr>
    </w:p>
    <w:p w:rsidR="005E138C" w:rsidRDefault="005E138C" w:rsidP="002C7A4F">
      <w:pPr>
        <w:tabs>
          <w:tab w:val="left" w:pos="1134"/>
        </w:tabs>
        <w:spacing w:line="320" w:lineRule="exact"/>
        <w:ind w:firstLine="709"/>
        <w:jc w:val="right"/>
        <w:rPr>
          <w:sz w:val="28"/>
          <w:szCs w:val="28"/>
          <w:lang w:eastAsia="ru-RU"/>
        </w:rPr>
      </w:pPr>
    </w:p>
    <w:p w:rsidR="005E138C" w:rsidRDefault="005E138C" w:rsidP="002C7A4F">
      <w:pPr>
        <w:tabs>
          <w:tab w:val="left" w:pos="1134"/>
        </w:tabs>
        <w:spacing w:line="320" w:lineRule="exact"/>
        <w:ind w:firstLine="709"/>
        <w:jc w:val="right"/>
        <w:rPr>
          <w:sz w:val="28"/>
          <w:szCs w:val="28"/>
          <w:lang w:eastAsia="ru-RU"/>
        </w:rPr>
      </w:pPr>
    </w:p>
    <w:p w:rsidR="002A081F" w:rsidRDefault="002C7A4F" w:rsidP="002C7A4F">
      <w:pPr>
        <w:tabs>
          <w:tab w:val="left" w:pos="1134"/>
        </w:tabs>
        <w:spacing w:line="320" w:lineRule="exact"/>
        <w:ind w:firstLine="709"/>
        <w:jc w:val="right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lastRenderedPageBreak/>
        <w:t>Приложение к постановлению администрации</w:t>
      </w:r>
    </w:p>
    <w:p w:rsidR="002C7A4F" w:rsidRDefault="002C7A4F" w:rsidP="002C7A4F">
      <w:pPr>
        <w:tabs>
          <w:tab w:val="left" w:pos="1134"/>
        </w:tabs>
        <w:spacing w:line="320" w:lineRule="exact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образования Белевский район </w:t>
      </w:r>
    </w:p>
    <w:p w:rsidR="002C7A4F" w:rsidRDefault="002C7A4F" w:rsidP="002C7A4F">
      <w:pPr>
        <w:tabs>
          <w:tab w:val="left" w:pos="1134"/>
        </w:tabs>
        <w:spacing w:line="320" w:lineRule="exact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28.10.2024 № 525</w:t>
      </w:r>
    </w:p>
    <w:p w:rsidR="002A081F" w:rsidRDefault="002A081F" w:rsidP="002A081F">
      <w:pPr>
        <w:rPr>
          <w:sz w:val="28"/>
          <w:szCs w:val="28"/>
        </w:rPr>
      </w:pPr>
    </w:p>
    <w:p w:rsidR="002A081F" w:rsidRDefault="00946F30" w:rsidP="002A0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</w:t>
      </w:r>
    </w:p>
    <w:p w:rsidR="002A081F" w:rsidRDefault="002A081F" w:rsidP="002A0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администрации муниципального   образования Белевский район от 27.06.2014 №676 «Об утверждении</w:t>
      </w:r>
    </w:p>
    <w:p w:rsidR="002A081F" w:rsidRDefault="002A081F" w:rsidP="002A0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Положения об условиях оплаты труда работн</w:t>
      </w:r>
      <w:r w:rsidR="00650EDF">
        <w:rPr>
          <w:b/>
          <w:sz w:val="28"/>
          <w:szCs w:val="28"/>
        </w:rPr>
        <w:t xml:space="preserve">иков муниципальных организаций </w:t>
      </w:r>
      <w:r>
        <w:rPr>
          <w:b/>
          <w:sz w:val="28"/>
          <w:szCs w:val="28"/>
        </w:rPr>
        <w:t>Белевского района, осуществляющих образовательную деятельность»</w:t>
      </w:r>
    </w:p>
    <w:p w:rsidR="002A081F" w:rsidRDefault="002A081F" w:rsidP="002A081F">
      <w:pPr>
        <w:jc w:val="center"/>
        <w:rPr>
          <w:b/>
          <w:sz w:val="28"/>
          <w:szCs w:val="28"/>
        </w:rPr>
      </w:pPr>
    </w:p>
    <w:p w:rsidR="00946F30" w:rsidRDefault="00946F30" w:rsidP="00946F30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В </w:t>
      </w:r>
      <w:hyperlink r:id="rId8" w:history="1">
        <w:r>
          <w:rPr>
            <w:rFonts w:ascii="PT Astra Serif" w:hAnsi="PT Astra Serif"/>
            <w:sz w:val="28"/>
          </w:rPr>
          <w:t>приложении</w:t>
        </w:r>
      </w:hyperlink>
      <w:r>
        <w:rPr>
          <w:rFonts w:ascii="PT Astra Serif" w:hAnsi="PT Astra Serif"/>
          <w:sz w:val="28"/>
        </w:rPr>
        <w:t xml:space="preserve"> к постановлению:</w:t>
      </w:r>
    </w:p>
    <w:p w:rsidR="00946F30" w:rsidRDefault="00946F30" w:rsidP="00946F30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текст «2.1. Порядок и условия оплаты труда работников образования», </w:t>
      </w:r>
      <w:r w:rsidR="00485B42">
        <w:rPr>
          <w:rFonts w:ascii="PT Astra Serif" w:hAnsi="PT Astra Serif"/>
          <w:sz w:val="28"/>
        </w:rPr>
        <w:t>«2.</w:t>
      </w:r>
      <w:r w:rsidR="00485B42" w:rsidRPr="00485B42"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 Порядок и условия оплаты труда работников, занимающих должности служащих» исключить;</w:t>
      </w:r>
    </w:p>
    <w:p w:rsidR="00946F30" w:rsidRDefault="00946F30" w:rsidP="00946F30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пункте 10.1:</w:t>
      </w:r>
    </w:p>
    <w:p w:rsidR="00946F30" w:rsidRDefault="00946F30" w:rsidP="00946F30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таблицу изложить в новой редакции:</w:t>
      </w:r>
    </w:p>
    <w:p w:rsidR="00946F30" w:rsidRDefault="00946F30" w:rsidP="00946F30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8"/>
        <w:gridCol w:w="2665"/>
      </w:tblGrid>
      <w:tr w:rsidR="00946F30" w:rsidTr="005462A3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F30" w:rsidRDefault="00946F30" w:rsidP="005462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Должности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F30" w:rsidRDefault="00946F30" w:rsidP="005462A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946F30" w:rsidTr="005462A3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F30" w:rsidRDefault="00946F30" w:rsidP="005462A3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6F30" w:rsidRDefault="00946F30" w:rsidP="005462A3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19 242,00</w:t>
            </w:r>
          </w:p>
        </w:tc>
      </w:tr>
      <w:tr w:rsidR="00946F30" w:rsidTr="005462A3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F30" w:rsidRDefault="00946F30" w:rsidP="005462A3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6F30" w:rsidRDefault="00946F30" w:rsidP="005462A3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19 242,00</w:t>
            </w:r>
          </w:p>
        </w:tc>
      </w:tr>
    </w:tbl>
    <w:p w:rsidR="00946F30" w:rsidRDefault="00946F30" w:rsidP="00946F3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</w:p>
    <w:p w:rsidR="00946F30" w:rsidRDefault="00946F30" w:rsidP="00946F30">
      <w:pPr>
        <w:tabs>
          <w:tab w:val="left" w:pos="1276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текст «Должностной оклад работников по должности советник директора по воспитанию и взаимодействию с детскими общественными объединениями увеличивается» заменить текстом «Должностные оклады работников по должностям советник директора по воспитанию и взаимодействию с детскими общественными объединениями, преподаватель – организатор основ безопасности и защиты Родины увеличиваются»;</w:t>
      </w:r>
    </w:p>
    <w:p w:rsidR="00946F30" w:rsidRDefault="00946F30" w:rsidP="00946F30">
      <w:pPr>
        <w:tabs>
          <w:tab w:val="left" w:pos="1276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строку таблицы пункта 10.1 </w:t>
      </w:r>
    </w:p>
    <w:p w:rsidR="00946F30" w:rsidRDefault="00946F30" w:rsidP="00946F3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8"/>
        <w:gridCol w:w="2665"/>
      </w:tblGrid>
      <w:tr w:rsidR="00946F30" w:rsidTr="005462A3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F30" w:rsidRDefault="00946F30" w:rsidP="005462A3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6F30" w:rsidRDefault="00946F30" w:rsidP="005462A3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19 242,00</w:t>
            </w:r>
          </w:p>
        </w:tc>
      </w:tr>
    </w:tbl>
    <w:p w:rsidR="00946F30" w:rsidRDefault="00946F30" w:rsidP="00946F30">
      <w:pPr>
        <w:tabs>
          <w:tab w:val="left" w:pos="127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заменить строкой</w:t>
      </w:r>
    </w:p>
    <w:p w:rsidR="00946F30" w:rsidRDefault="00946F30" w:rsidP="00946F30">
      <w:pPr>
        <w:tabs>
          <w:tab w:val="left" w:pos="1276"/>
        </w:tabs>
        <w:spacing w:line="240" w:lineRule="exact"/>
        <w:ind w:firstLine="709"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8"/>
        <w:gridCol w:w="2665"/>
      </w:tblGrid>
      <w:tr w:rsidR="00946F30" w:rsidTr="005462A3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F30" w:rsidRDefault="00946F30" w:rsidP="005462A3">
            <w:pPr>
              <w:spacing w:line="260" w:lineRule="exact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6F30" w:rsidRDefault="00946F30" w:rsidP="005462A3">
            <w:pPr>
              <w:spacing w:line="2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20 012,00</w:t>
            </w:r>
          </w:p>
        </w:tc>
      </w:tr>
    </w:tbl>
    <w:p w:rsidR="00946F30" w:rsidRDefault="004222BE" w:rsidP="00946F30">
      <w:pPr>
        <w:widowControl w:val="0"/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пункт 52</w:t>
      </w:r>
      <w:r w:rsidR="00946F30">
        <w:rPr>
          <w:rFonts w:ascii="PT Astra Serif" w:hAnsi="PT Astra Serif"/>
          <w:sz w:val="28"/>
        </w:rPr>
        <w:t xml:space="preserve"> изложить в новой редакции:</w:t>
      </w:r>
    </w:p>
    <w:p w:rsidR="00946F30" w:rsidRDefault="004222BE" w:rsidP="00946F30">
      <w:pPr>
        <w:widowControl w:val="0"/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«52</w:t>
      </w:r>
      <w:r w:rsidR="00946F30">
        <w:rPr>
          <w:rFonts w:ascii="PT Astra Serif" w:hAnsi="PT Astra Serif"/>
          <w:sz w:val="28"/>
        </w:rPr>
        <w:t xml:space="preserve">. В случаях, когда размер оплаты труда работника зависит от стажа работы, </w:t>
      </w:r>
      <w:r w:rsidR="00946F30">
        <w:rPr>
          <w:rFonts w:ascii="PT Astra Serif" w:hAnsi="PT Astra Serif"/>
          <w:sz w:val="28"/>
        </w:rPr>
        <w:lastRenderedPageBreak/>
        <w:t>образования, квалификационной категории, почетного звания, нагрудного знака (значка), ведомственного знака отличия, ученой степени доктора наук и кандидата наук, право на его изменение возникает в следующие сроки:</w:t>
      </w:r>
    </w:p>
    <w:p w:rsidR="00946F30" w:rsidRDefault="00946F30" w:rsidP="00946F3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увеличении стажа работы, педагогической работы –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946F30" w:rsidRDefault="00946F30" w:rsidP="00946F3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946F30" w:rsidRDefault="00946F30" w:rsidP="00946F3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присвоении квалификационной категории – со дня вынесения решения аттестационной комиссией;</w:t>
      </w:r>
    </w:p>
    <w:p w:rsidR="00946F30" w:rsidRDefault="00946F30" w:rsidP="00946F3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присвоении почетного звания, награждении нагрудным знаком (значком), ведомственным знаком отличия – со дня присвоения, награждения;</w:t>
      </w:r>
    </w:p>
    <w:p w:rsidR="00946F30" w:rsidRDefault="00946F30" w:rsidP="00946F3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присуждении ученой степени доктора наук или кандидата наук –</w:t>
      </w:r>
      <w:r>
        <w:rPr>
          <w:rFonts w:ascii="PT Astra Serif" w:hAnsi="PT Astra Serif"/>
          <w:sz w:val="28"/>
        </w:rPr>
        <w:br/>
        <w:t>со дня принятия решения о выдаче диплома.</w:t>
      </w:r>
    </w:p>
    <w:p w:rsidR="00946F30" w:rsidRDefault="00946F30" w:rsidP="00946F3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периодов.».</w:t>
      </w:r>
    </w:p>
    <w:p w:rsidR="00946F30" w:rsidRDefault="00946F30" w:rsidP="00946F3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В наименовании приложения № 2 к Положению об условиях оплаты труда работников </w:t>
      </w:r>
      <w:r w:rsidR="00485B42"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организаций </w:t>
      </w:r>
      <w:r w:rsidR="00485B42">
        <w:rPr>
          <w:rFonts w:ascii="PT Astra Serif" w:hAnsi="PT Astra Serif"/>
          <w:sz w:val="28"/>
        </w:rPr>
        <w:t>Белевского района</w:t>
      </w:r>
      <w:r>
        <w:rPr>
          <w:rFonts w:ascii="PT Astra Serif" w:hAnsi="PT Astra Serif"/>
          <w:sz w:val="28"/>
        </w:rPr>
        <w:t xml:space="preserve">, осуществляющих образовательную деятельность, после текста «исчисления стажа» дополнить словом «работы». </w:t>
      </w:r>
    </w:p>
    <w:p w:rsidR="00946F30" w:rsidRDefault="00115076" w:rsidP="00946F30">
      <w:pPr>
        <w:widowControl w:val="0"/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В приложении № 6</w:t>
      </w:r>
      <w:r w:rsidR="00946F30">
        <w:rPr>
          <w:rFonts w:ascii="PT Astra Serif" w:hAnsi="PT Astra Serif"/>
          <w:sz w:val="28"/>
        </w:rPr>
        <w:t xml:space="preserve"> к Положению об условиях оплаты труда работников государственных организаций Тульской области, осуществляющих образовательную деятельность, текст «преподаватель - организатор основ безопасности жизнедеятельности» заменить текстом «преподаватель – организатор основ безопасности и защиты Родины».</w:t>
      </w:r>
    </w:p>
    <w:p w:rsidR="0066549C" w:rsidRPr="00DD4E99" w:rsidRDefault="00DD4E99" w:rsidP="00DD4E99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2E2C">
        <w:rPr>
          <w:sz w:val="28"/>
          <w:szCs w:val="28"/>
        </w:rPr>
        <w:t xml:space="preserve"> </w:t>
      </w:r>
      <w:r w:rsidRPr="00DD4E99">
        <w:rPr>
          <w:rFonts w:ascii="PT Astra Serif" w:hAnsi="PT Astra Serif"/>
          <w:color w:val="000000"/>
          <w:sz w:val="28"/>
          <w:szCs w:val="28"/>
        </w:rPr>
        <w:t>4</w:t>
      </w:r>
      <w:r w:rsidR="0066549C" w:rsidRPr="00DD4E99">
        <w:rPr>
          <w:rFonts w:ascii="PT Astra Serif" w:hAnsi="PT Astra Serif"/>
          <w:color w:val="000000"/>
          <w:sz w:val="28"/>
          <w:szCs w:val="28"/>
        </w:rPr>
        <w:t xml:space="preserve">. Абзацы 3, 5 пункта 1 приложения № 2 к Положению об условиях оплаты </w:t>
      </w:r>
      <w:r w:rsidR="008D60EF">
        <w:rPr>
          <w:rFonts w:ascii="PT Astra Serif" w:hAnsi="PT Astra Serif"/>
          <w:color w:val="000000"/>
          <w:sz w:val="28"/>
          <w:szCs w:val="28"/>
        </w:rPr>
        <w:t xml:space="preserve">труда работников муниципальных </w:t>
      </w:r>
      <w:r w:rsidR="0066549C" w:rsidRPr="00DD4E99">
        <w:rPr>
          <w:rFonts w:ascii="PT Astra Serif" w:hAnsi="PT Astra Serif"/>
          <w:color w:val="000000"/>
          <w:sz w:val="28"/>
          <w:szCs w:val="28"/>
        </w:rPr>
        <w:t>организаций Белевского района, осуществляющих образовательную деятельность изложить в новой редакции:</w:t>
      </w:r>
    </w:p>
    <w:p w:rsidR="0066549C" w:rsidRPr="00DD4E99" w:rsidRDefault="0066549C" w:rsidP="0066549C">
      <w:pPr>
        <w:widowControl w:val="0"/>
        <w:tabs>
          <w:tab w:val="left" w:pos="2268"/>
          <w:tab w:val="left" w:pos="283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D4E99">
        <w:rPr>
          <w:rFonts w:ascii="PT Astra Serif" w:hAnsi="PT Astra Serif"/>
          <w:color w:val="000000"/>
          <w:sz w:val="28"/>
          <w:szCs w:val="28"/>
        </w:rPr>
        <w:t>«б) время прохождения военной службы в соответствии с Федеральным законом от 28 марта 1998 года № 53-ФЗ «О воинской обязанности и военной службе»;</w:t>
      </w:r>
    </w:p>
    <w:p w:rsidR="0066549C" w:rsidRDefault="0066549C" w:rsidP="0066549C">
      <w:pPr>
        <w:widowControl w:val="0"/>
        <w:tabs>
          <w:tab w:val="left" w:pos="2268"/>
          <w:tab w:val="left" w:pos="2835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D4E99">
        <w:rPr>
          <w:rFonts w:ascii="PT Astra Serif" w:hAnsi="PT Astra Serif"/>
          <w:color w:val="000000"/>
          <w:sz w:val="28"/>
          <w:szCs w:val="28"/>
        </w:rPr>
        <w:t>период приостановления действия трудового договора на период прохождения работником военной службы по мобилизации или заключения им контракта в соответствии с пунктом 7 статьи 38 Федерального закона</w:t>
      </w:r>
      <w:r w:rsidRPr="00DD4E99">
        <w:rPr>
          <w:rFonts w:ascii="PT Astra Serif" w:hAnsi="PT Astra Serif"/>
          <w:color w:val="000000"/>
          <w:sz w:val="28"/>
          <w:szCs w:val="28"/>
        </w:rPr>
        <w:br/>
        <w:t>от 28 марта 1998 года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Федерации;».</w:t>
      </w:r>
    </w:p>
    <w:sectPr w:rsidR="0066549C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69" w:rsidRDefault="007A3569">
      <w:r>
        <w:separator/>
      </w:r>
    </w:p>
  </w:endnote>
  <w:endnote w:type="continuationSeparator" w:id="0">
    <w:p w:rsidR="007A3569" w:rsidRDefault="007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69" w:rsidRDefault="007A3569">
      <w:r>
        <w:separator/>
      </w:r>
    </w:p>
  </w:footnote>
  <w:footnote w:type="continuationSeparator" w:id="0">
    <w:p w:rsidR="007A3569" w:rsidRDefault="007A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40B2E"/>
    <w:multiLevelType w:val="hybridMultilevel"/>
    <w:tmpl w:val="D7847864"/>
    <w:lvl w:ilvl="0" w:tplc="A05A3F8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2DF719AC"/>
    <w:multiLevelType w:val="hybridMultilevel"/>
    <w:tmpl w:val="D7847864"/>
    <w:lvl w:ilvl="0" w:tplc="A05A3F8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48CC75D2"/>
    <w:multiLevelType w:val="hybridMultilevel"/>
    <w:tmpl w:val="3F1A4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8962906"/>
    <w:multiLevelType w:val="hybridMultilevel"/>
    <w:tmpl w:val="C4E64A90"/>
    <w:lvl w:ilvl="0" w:tplc="FE34C9A2">
      <w:start w:val="1"/>
      <w:numFmt w:val="decimal"/>
      <w:lvlText w:val="%1."/>
      <w:lvlJc w:val="left"/>
      <w:pPr>
        <w:tabs>
          <w:tab w:val="num" w:pos="930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AE2A8E"/>
    <w:multiLevelType w:val="multilevel"/>
    <w:tmpl w:val="E0C2FCB2"/>
    <w:lvl w:ilvl="0">
      <w:start w:val="1"/>
      <w:numFmt w:val="decimal"/>
      <w:lvlText w:val="%1)"/>
      <w:lvlJc w:val="left"/>
      <w:pPr>
        <w:tabs>
          <w:tab w:val="num" w:pos="-218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971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689F"/>
    <w:rsid w:val="000114E4"/>
    <w:rsid w:val="000158DE"/>
    <w:rsid w:val="000374CE"/>
    <w:rsid w:val="000379E3"/>
    <w:rsid w:val="000840CE"/>
    <w:rsid w:val="00086948"/>
    <w:rsid w:val="00097D31"/>
    <w:rsid w:val="000B5D39"/>
    <w:rsid w:val="000C36CF"/>
    <w:rsid w:val="000C55E2"/>
    <w:rsid w:val="000D49FE"/>
    <w:rsid w:val="000F612E"/>
    <w:rsid w:val="00105A60"/>
    <w:rsid w:val="0011194F"/>
    <w:rsid w:val="00115076"/>
    <w:rsid w:val="00122E88"/>
    <w:rsid w:val="00127714"/>
    <w:rsid w:val="001314A1"/>
    <w:rsid w:val="00146BE9"/>
    <w:rsid w:val="001559BD"/>
    <w:rsid w:val="00172E2C"/>
    <w:rsid w:val="00173192"/>
    <w:rsid w:val="001847E2"/>
    <w:rsid w:val="001921D4"/>
    <w:rsid w:val="00195B2C"/>
    <w:rsid w:val="001A244B"/>
    <w:rsid w:val="001A4DCD"/>
    <w:rsid w:val="001A5FBD"/>
    <w:rsid w:val="001D2BBC"/>
    <w:rsid w:val="001D6E80"/>
    <w:rsid w:val="001E4D26"/>
    <w:rsid w:val="001F2AC7"/>
    <w:rsid w:val="00240181"/>
    <w:rsid w:val="0024106B"/>
    <w:rsid w:val="00244572"/>
    <w:rsid w:val="0024712B"/>
    <w:rsid w:val="00247E06"/>
    <w:rsid w:val="0027184B"/>
    <w:rsid w:val="00284136"/>
    <w:rsid w:val="00287711"/>
    <w:rsid w:val="00296CF0"/>
    <w:rsid w:val="002A081F"/>
    <w:rsid w:val="002C151D"/>
    <w:rsid w:val="002C7A4F"/>
    <w:rsid w:val="002E5A41"/>
    <w:rsid w:val="002F1E14"/>
    <w:rsid w:val="002F304B"/>
    <w:rsid w:val="002F74B8"/>
    <w:rsid w:val="00315E40"/>
    <w:rsid w:val="00326D2B"/>
    <w:rsid w:val="003306BF"/>
    <w:rsid w:val="00335FB8"/>
    <w:rsid w:val="00340781"/>
    <w:rsid w:val="0034528C"/>
    <w:rsid w:val="00353160"/>
    <w:rsid w:val="00357BDC"/>
    <w:rsid w:val="00365E1F"/>
    <w:rsid w:val="003669F8"/>
    <w:rsid w:val="00376429"/>
    <w:rsid w:val="00380787"/>
    <w:rsid w:val="0039331B"/>
    <w:rsid w:val="003D5B53"/>
    <w:rsid w:val="003D7CDC"/>
    <w:rsid w:val="003F7A0E"/>
    <w:rsid w:val="00404AAA"/>
    <w:rsid w:val="00406CE1"/>
    <w:rsid w:val="004138B2"/>
    <w:rsid w:val="004222BE"/>
    <w:rsid w:val="00440C79"/>
    <w:rsid w:val="00474BC5"/>
    <w:rsid w:val="0048387B"/>
    <w:rsid w:val="00485B42"/>
    <w:rsid w:val="00495D36"/>
    <w:rsid w:val="004B35DE"/>
    <w:rsid w:val="004C04A0"/>
    <w:rsid w:val="004C6207"/>
    <w:rsid w:val="004D375F"/>
    <w:rsid w:val="004D5679"/>
    <w:rsid w:val="004E08A1"/>
    <w:rsid w:val="004E6582"/>
    <w:rsid w:val="004F457D"/>
    <w:rsid w:val="00502517"/>
    <w:rsid w:val="00510035"/>
    <w:rsid w:val="005123B0"/>
    <w:rsid w:val="0051476B"/>
    <w:rsid w:val="0053428A"/>
    <w:rsid w:val="00546381"/>
    <w:rsid w:val="00553510"/>
    <w:rsid w:val="00553D1D"/>
    <w:rsid w:val="00554DA5"/>
    <w:rsid w:val="0055585C"/>
    <w:rsid w:val="00570C09"/>
    <w:rsid w:val="00577011"/>
    <w:rsid w:val="00584B0A"/>
    <w:rsid w:val="00591C53"/>
    <w:rsid w:val="005A367B"/>
    <w:rsid w:val="005B2379"/>
    <w:rsid w:val="005C007F"/>
    <w:rsid w:val="005D19AA"/>
    <w:rsid w:val="005E138C"/>
    <w:rsid w:val="005F1A84"/>
    <w:rsid w:val="00604469"/>
    <w:rsid w:val="00615DE0"/>
    <w:rsid w:val="00626F66"/>
    <w:rsid w:val="006411D4"/>
    <w:rsid w:val="00650D0A"/>
    <w:rsid w:val="00650EDF"/>
    <w:rsid w:val="0066549C"/>
    <w:rsid w:val="00683E4C"/>
    <w:rsid w:val="006906B9"/>
    <w:rsid w:val="006915C4"/>
    <w:rsid w:val="006973B1"/>
    <w:rsid w:val="006A6CA2"/>
    <w:rsid w:val="006B50E5"/>
    <w:rsid w:val="006B6F10"/>
    <w:rsid w:val="006B7F6F"/>
    <w:rsid w:val="006E3DD9"/>
    <w:rsid w:val="006F22B0"/>
    <w:rsid w:val="00700FC0"/>
    <w:rsid w:val="007165C2"/>
    <w:rsid w:val="00770710"/>
    <w:rsid w:val="0077136F"/>
    <w:rsid w:val="00771E2B"/>
    <w:rsid w:val="0078174C"/>
    <w:rsid w:val="00794FDF"/>
    <w:rsid w:val="00796661"/>
    <w:rsid w:val="00797B2B"/>
    <w:rsid w:val="007A3569"/>
    <w:rsid w:val="007A5A22"/>
    <w:rsid w:val="007A606D"/>
    <w:rsid w:val="007B77B7"/>
    <w:rsid w:val="007C22D0"/>
    <w:rsid w:val="007D03D4"/>
    <w:rsid w:val="007D70F4"/>
    <w:rsid w:val="007E1AA1"/>
    <w:rsid w:val="007E1F94"/>
    <w:rsid w:val="007F09C1"/>
    <w:rsid w:val="007F5304"/>
    <w:rsid w:val="007F5C27"/>
    <w:rsid w:val="00801D0B"/>
    <w:rsid w:val="00804464"/>
    <w:rsid w:val="008100AE"/>
    <w:rsid w:val="0083512A"/>
    <w:rsid w:val="00846414"/>
    <w:rsid w:val="0084690C"/>
    <w:rsid w:val="0084690E"/>
    <w:rsid w:val="0084722D"/>
    <w:rsid w:val="0085526E"/>
    <w:rsid w:val="0086397D"/>
    <w:rsid w:val="00870BF2"/>
    <w:rsid w:val="0087372C"/>
    <w:rsid w:val="0088211E"/>
    <w:rsid w:val="00886A38"/>
    <w:rsid w:val="00892F91"/>
    <w:rsid w:val="0089470E"/>
    <w:rsid w:val="008A7616"/>
    <w:rsid w:val="008B1B2E"/>
    <w:rsid w:val="008B2AD4"/>
    <w:rsid w:val="008C78BA"/>
    <w:rsid w:val="008D3138"/>
    <w:rsid w:val="008D609D"/>
    <w:rsid w:val="008D60EF"/>
    <w:rsid w:val="008E2371"/>
    <w:rsid w:val="008E387E"/>
    <w:rsid w:val="008F77F7"/>
    <w:rsid w:val="00901AEC"/>
    <w:rsid w:val="009046E6"/>
    <w:rsid w:val="00904773"/>
    <w:rsid w:val="009362FB"/>
    <w:rsid w:val="00945FEB"/>
    <w:rsid w:val="00946F30"/>
    <w:rsid w:val="00956E5E"/>
    <w:rsid w:val="00963DE8"/>
    <w:rsid w:val="00975048"/>
    <w:rsid w:val="009A5A82"/>
    <w:rsid w:val="009B6CE4"/>
    <w:rsid w:val="009C6A25"/>
    <w:rsid w:val="009E5B8D"/>
    <w:rsid w:val="009F06F1"/>
    <w:rsid w:val="00A1196C"/>
    <w:rsid w:val="00A12ED3"/>
    <w:rsid w:val="00A13B55"/>
    <w:rsid w:val="00A42556"/>
    <w:rsid w:val="00A434EE"/>
    <w:rsid w:val="00A84DF8"/>
    <w:rsid w:val="00A855C2"/>
    <w:rsid w:val="00A8777C"/>
    <w:rsid w:val="00AB02EA"/>
    <w:rsid w:val="00AB3CB6"/>
    <w:rsid w:val="00AB772E"/>
    <w:rsid w:val="00AC1D75"/>
    <w:rsid w:val="00AC6A55"/>
    <w:rsid w:val="00AC76DD"/>
    <w:rsid w:val="00AD23AE"/>
    <w:rsid w:val="00AE3B15"/>
    <w:rsid w:val="00AE63E9"/>
    <w:rsid w:val="00B03873"/>
    <w:rsid w:val="00B04FF7"/>
    <w:rsid w:val="00B0593F"/>
    <w:rsid w:val="00B07ADB"/>
    <w:rsid w:val="00B165A5"/>
    <w:rsid w:val="00B23E13"/>
    <w:rsid w:val="00B26AE1"/>
    <w:rsid w:val="00B333EB"/>
    <w:rsid w:val="00B400A1"/>
    <w:rsid w:val="00B410A5"/>
    <w:rsid w:val="00B41EE2"/>
    <w:rsid w:val="00B51828"/>
    <w:rsid w:val="00B51D29"/>
    <w:rsid w:val="00B523F2"/>
    <w:rsid w:val="00B5387B"/>
    <w:rsid w:val="00B57CBD"/>
    <w:rsid w:val="00BD04F0"/>
    <w:rsid w:val="00BD2A0C"/>
    <w:rsid w:val="00BD59DA"/>
    <w:rsid w:val="00BE2831"/>
    <w:rsid w:val="00BE63AE"/>
    <w:rsid w:val="00BF18B3"/>
    <w:rsid w:val="00BF3B37"/>
    <w:rsid w:val="00C053BA"/>
    <w:rsid w:val="00C26F02"/>
    <w:rsid w:val="00C3171B"/>
    <w:rsid w:val="00C50DC7"/>
    <w:rsid w:val="00C52A15"/>
    <w:rsid w:val="00C55EF7"/>
    <w:rsid w:val="00C870BD"/>
    <w:rsid w:val="00C97834"/>
    <w:rsid w:val="00CA5ED6"/>
    <w:rsid w:val="00CA652C"/>
    <w:rsid w:val="00CA6E1C"/>
    <w:rsid w:val="00CB75DC"/>
    <w:rsid w:val="00CD24AC"/>
    <w:rsid w:val="00CD6313"/>
    <w:rsid w:val="00D0557D"/>
    <w:rsid w:val="00D107BD"/>
    <w:rsid w:val="00D22DDC"/>
    <w:rsid w:val="00D24433"/>
    <w:rsid w:val="00D4726E"/>
    <w:rsid w:val="00D53D8D"/>
    <w:rsid w:val="00D81AFA"/>
    <w:rsid w:val="00D8437A"/>
    <w:rsid w:val="00D846CC"/>
    <w:rsid w:val="00D859B7"/>
    <w:rsid w:val="00D85F8E"/>
    <w:rsid w:val="00DA3B44"/>
    <w:rsid w:val="00DA3BFF"/>
    <w:rsid w:val="00DB7CDD"/>
    <w:rsid w:val="00DC50DB"/>
    <w:rsid w:val="00DD4E99"/>
    <w:rsid w:val="00E01E41"/>
    <w:rsid w:val="00E030B0"/>
    <w:rsid w:val="00E1601C"/>
    <w:rsid w:val="00E22B17"/>
    <w:rsid w:val="00E2705E"/>
    <w:rsid w:val="00E33AAC"/>
    <w:rsid w:val="00E64067"/>
    <w:rsid w:val="00E71089"/>
    <w:rsid w:val="00E71E5F"/>
    <w:rsid w:val="00E7301F"/>
    <w:rsid w:val="00EA57B4"/>
    <w:rsid w:val="00EB54E0"/>
    <w:rsid w:val="00EC06C1"/>
    <w:rsid w:val="00ED6EF8"/>
    <w:rsid w:val="00F01FB0"/>
    <w:rsid w:val="00F02EF5"/>
    <w:rsid w:val="00F11B3E"/>
    <w:rsid w:val="00F12EBE"/>
    <w:rsid w:val="00F158F3"/>
    <w:rsid w:val="00F2538F"/>
    <w:rsid w:val="00F2611C"/>
    <w:rsid w:val="00F35FB8"/>
    <w:rsid w:val="00F737E5"/>
    <w:rsid w:val="00F77EC3"/>
    <w:rsid w:val="00F87B00"/>
    <w:rsid w:val="00F93461"/>
    <w:rsid w:val="00FB7C86"/>
    <w:rsid w:val="00FD61AC"/>
    <w:rsid w:val="00FF5D2D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538751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link w:val="af5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B1B2E"/>
    <w:pPr>
      <w:widowControl w:val="0"/>
      <w:suppressAutoHyphens/>
    </w:pPr>
    <w:rPr>
      <w:rFonts w:ascii="Calibri" w:hAnsi="Calibri" w:cs="Calibri"/>
      <w:sz w:val="22"/>
    </w:rPr>
  </w:style>
  <w:style w:type="paragraph" w:styleId="afb">
    <w:name w:val="Normal (Web)"/>
    <w:aliases w:val="Обычный (веб)1,Обычный (Web)"/>
    <w:basedOn w:val="a"/>
    <w:uiPriority w:val="99"/>
    <w:unhideWhenUsed/>
    <w:qFormat/>
    <w:rsid w:val="00E7301F"/>
    <w:pPr>
      <w:suppressAutoHyphens w:val="0"/>
      <w:ind w:left="720"/>
      <w:contextualSpacing/>
    </w:pPr>
    <w:rPr>
      <w:lang w:eastAsia="ru-RU"/>
    </w:rPr>
  </w:style>
  <w:style w:type="paragraph" w:customStyle="1" w:styleId="ConsPlusTitle">
    <w:name w:val="ConsPlusTitle"/>
    <w:uiPriority w:val="99"/>
    <w:qFormat/>
    <w:rsid w:val="00E73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c">
    <w:name w:val="Нормальный (таблица)"/>
    <w:basedOn w:val="a"/>
    <w:next w:val="a"/>
    <w:uiPriority w:val="99"/>
    <w:qFormat/>
    <w:rsid w:val="00E7301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d">
    <w:name w:val="Прижатый влево"/>
    <w:basedOn w:val="a"/>
    <w:next w:val="a"/>
    <w:uiPriority w:val="99"/>
    <w:qFormat/>
    <w:rsid w:val="00E7301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e">
    <w:name w:val="Гипертекстовая ссылка"/>
    <w:uiPriority w:val="99"/>
    <w:rsid w:val="00E7301F"/>
    <w:rPr>
      <w:color w:val="106BBE"/>
    </w:rPr>
  </w:style>
  <w:style w:type="character" w:customStyle="1" w:styleId="af5">
    <w:name w:val="Абзац списка Знак"/>
    <w:basedOn w:val="a0"/>
    <w:link w:val="af4"/>
    <w:rsid w:val="002A081F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BD04F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01794&amp;date=11.06.2021&amp;dst=100021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AC8A-67B8-4BA8-87BC-CE1CCC6F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Татьяна</cp:lastModifiedBy>
  <cp:revision>4</cp:revision>
  <cp:lastPrinted>2024-10-25T09:36:00Z</cp:lastPrinted>
  <dcterms:created xsi:type="dcterms:W3CDTF">2024-10-29T13:43:00Z</dcterms:created>
  <dcterms:modified xsi:type="dcterms:W3CDTF">2024-10-29T14:21:00Z</dcterms:modified>
</cp:coreProperties>
</file>