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3568" w14:textId="77777777" w:rsidR="00336A41" w:rsidRDefault="00336A41"/>
    <w:tbl>
      <w:tblPr>
        <w:tblpPr w:leftFromText="180" w:rightFromText="180" w:vertAnchor="text" w:horzAnchor="margin" w:tblpY="-14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36A41" w:rsidRPr="00F131FB" w14:paraId="693A27C1" w14:textId="77777777" w:rsidTr="00336A41">
        <w:trPr>
          <w:trHeight w:val="332"/>
        </w:trPr>
        <w:tc>
          <w:tcPr>
            <w:tcW w:w="9571" w:type="dxa"/>
            <w:gridSpan w:val="2"/>
          </w:tcPr>
          <w:p w14:paraId="3085376F" w14:textId="77777777" w:rsidR="00336A41" w:rsidRDefault="00336A41" w:rsidP="00336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4E7E8DC9" w14:textId="77777777" w:rsidR="00336A41" w:rsidRDefault="00336A41" w:rsidP="00336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1DE18429" w14:textId="77777777" w:rsidR="00336A41" w:rsidRDefault="00336A41" w:rsidP="00336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4FC307FF" w14:textId="40F5AE48" w:rsidR="00336A41" w:rsidRPr="00336A41" w:rsidRDefault="00336A41" w:rsidP="00336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336A41">
              <w:rPr>
                <w:rFonts w:ascii="Arial" w:hAnsi="Arial" w:cs="Arial"/>
                <w:b/>
              </w:rPr>
              <w:t>Тульская область</w:t>
            </w:r>
          </w:p>
          <w:p w14:paraId="0816AEBC" w14:textId="77777777" w:rsidR="00336A41" w:rsidRPr="00336A41" w:rsidRDefault="00336A41" w:rsidP="00336A4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r w:rsidRPr="00336A41">
              <w:rPr>
                <w:rFonts w:ascii="Arial" w:hAnsi="Arial" w:cs="Arial"/>
                <w:b/>
              </w:rPr>
              <w:t xml:space="preserve">                                               Администрация               </w:t>
            </w:r>
          </w:p>
        </w:tc>
      </w:tr>
      <w:tr w:rsidR="00336A41" w:rsidRPr="00F131FB" w14:paraId="170F8936" w14:textId="77777777" w:rsidTr="00336A41">
        <w:tc>
          <w:tcPr>
            <w:tcW w:w="9571" w:type="dxa"/>
            <w:gridSpan w:val="2"/>
          </w:tcPr>
          <w:p w14:paraId="7713FF8F" w14:textId="77777777" w:rsidR="00336A41" w:rsidRPr="00336A41" w:rsidRDefault="00336A41" w:rsidP="00336A4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 w:rsidRPr="00336A41">
              <w:rPr>
                <w:rFonts w:ascii="Arial" w:hAnsi="Arial" w:cs="Arial"/>
                <w:b/>
              </w:rPr>
              <w:t>Муниципального образования</w:t>
            </w:r>
          </w:p>
          <w:p w14:paraId="55401918" w14:textId="77777777" w:rsidR="00336A41" w:rsidRPr="00336A41" w:rsidRDefault="00336A41" w:rsidP="00336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36A41">
              <w:rPr>
                <w:rFonts w:ascii="Arial" w:hAnsi="Arial" w:cs="Arial"/>
                <w:b/>
              </w:rPr>
              <w:t xml:space="preserve">                                         </w:t>
            </w:r>
            <w:proofErr w:type="gramStart"/>
            <w:r w:rsidRPr="00336A41">
              <w:rPr>
                <w:rFonts w:ascii="Arial" w:hAnsi="Arial" w:cs="Arial"/>
                <w:b/>
              </w:rPr>
              <w:t>Левобережное  Белевского</w:t>
            </w:r>
            <w:proofErr w:type="gramEnd"/>
            <w:r w:rsidRPr="00336A41">
              <w:rPr>
                <w:rFonts w:ascii="Arial" w:hAnsi="Arial" w:cs="Arial"/>
                <w:b/>
              </w:rPr>
              <w:t xml:space="preserve"> района             </w:t>
            </w:r>
          </w:p>
        </w:tc>
      </w:tr>
      <w:tr w:rsidR="00336A41" w:rsidRPr="00F131FB" w14:paraId="22CE7DDB" w14:textId="77777777" w:rsidTr="00336A41">
        <w:tc>
          <w:tcPr>
            <w:tcW w:w="9571" w:type="dxa"/>
            <w:gridSpan w:val="2"/>
          </w:tcPr>
          <w:p w14:paraId="4A0F87C7" w14:textId="77777777" w:rsidR="00336A41" w:rsidRPr="00336A41" w:rsidRDefault="00336A41" w:rsidP="00336A41">
            <w:pPr>
              <w:rPr>
                <w:rFonts w:ascii="Arial" w:hAnsi="Arial" w:cs="Arial"/>
                <w:b/>
              </w:rPr>
            </w:pPr>
          </w:p>
          <w:p w14:paraId="50D8A8BF" w14:textId="77777777" w:rsidR="00336A41" w:rsidRPr="00336A41" w:rsidRDefault="00336A41" w:rsidP="00336A4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</w:tr>
      <w:tr w:rsidR="00336A41" w:rsidRPr="00F131FB" w14:paraId="49453855" w14:textId="77777777" w:rsidTr="00336A41">
        <w:tc>
          <w:tcPr>
            <w:tcW w:w="9571" w:type="dxa"/>
            <w:gridSpan w:val="2"/>
          </w:tcPr>
          <w:p w14:paraId="66BF058F" w14:textId="77777777" w:rsidR="00336A41" w:rsidRPr="00336A41" w:rsidRDefault="00336A41" w:rsidP="00336A4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r w:rsidRPr="00336A41">
              <w:rPr>
                <w:rFonts w:ascii="Arial" w:hAnsi="Arial" w:cs="Arial"/>
                <w:b/>
              </w:rPr>
              <w:t xml:space="preserve">                                            Постановление                          </w:t>
            </w:r>
          </w:p>
        </w:tc>
      </w:tr>
      <w:tr w:rsidR="00336A41" w:rsidRPr="00F131FB" w14:paraId="2AE44972" w14:textId="77777777" w:rsidTr="00336A41">
        <w:tc>
          <w:tcPr>
            <w:tcW w:w="9571" w:type="dxa"/>
            <w:gridSpan w:val="2"/>
          </w:tcPr>
          <w:p w14:paraId="7F8EF89B" w14:textId="77777777" w:rsidR="00336A41" w:rsidRPr="00336A41" w:rsidRDefault="00336A41" w:rsidP="00336A4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</w:tr>
      <w:tr w:rsidR="00336A41" w:rsidRPr="00F131FB" w14:paraId="008D1B69" w14:textId="77777777" w:rsidTr="00336A41">
        <w:tc>
          <w:tcPr>
            <w:tcW w:w="4785" w:type="dxa"/>
          </w:tcPr>
          <w:p w14:paraId="12E26D10" w14:textId="77777777" w:rsidR="00336A41" w:rsidRPr="00336A41" w:rsidRDefault="00336A41" w:rsidP="00336A4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color w:val="auto"/>
              </w:rPr>
            </w:pPr>
            <w:r w:rsidRPr="00336A41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gramStart"/>
            <w:r w:rsidRPr="00336A41">
              <w:rPr>
                <w:rFonts w:ascii="Arial" w:hAnsi="Arial" w:cs="Arial"/>
                <w:b/>
                <w:color w:val="auto"/>
              </w:rPr>
              <w:t>от  30.01.2025</w:t>
            </w:r>
            <w:proofErr w:type="gramEnd"/>
            <w:r w:rsidRPr="00336A41">
              <w:rPr>
                <w:rFonts w:ascii="Arial" w:hAnsi="Arial" w:cs="Arial"/>
                <w:b/>
                <w:color w:val="auto"/>
              </w:rPr>
              <w:t xml:space="preserve"> года</w:t>
            </w:r>
          </w:p>
        </w:tc>
        <w:tc>
          <w:tcPr>
            <w:tcW w:w="4786" w:type="dxa"/>
          </w:tcPr>
          <w:p w14:paraId="137EBFB4" w14:textId="77777777" w:rsidR="00336A41" w:rsidRPr="00336A41" w:rsidRDefault="00336A41" w:rsidP="00336A4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color w:val="auto"/>
              </w:rPr>
            </w:pPr>
            <w:r w:rsidRPr="00336A41">
              <w:rPr>
                <w:rFonts w:ascii="Arial" w:hAnsi="Arial" w:cs="Arial"/>
                <w:b/>
                <w:color w:val="FF0000"/>
              </w:rPr>
              <w:t xml:space="preserve">                     </w:t>
            </w:r>
            <w:r w:rsidRPr="00336A41">
              <w:rPr>
                <w:rFonts w:ascii="Arial" w:hAnsi="Arial" w:cs="Arial"/>
                <w:b/>
                <w:color w:val="auto"/>
              </w:rPr>
              <w:t>№ 2</w:t>
            </w:r>
          </w:p>
        </w:tc>
      </w:tr>
    </w:tbl>
    <w:p w14:paraId="6AA728E8" w14:textId="13F983E6" w:rsidR="0058532B" w:rsidRDefault="0058532B" w:rsidP="00363A89">
      <w:pPr>
        <w:shd w:val="clear" w:color="auto" w:fill="FFFFFF"/>
        <w:rPr>
          <w:rFonts w:ascii="Times New Roman" w:hAnsi="Times New Roman" w:cs="Times New Roman"/>
          <w:b/>
          <w:bCs/>
          <w:color w:val="313131"/>
          <w:spacing w:val="-7"/>
          <w:sz w:val="28"/>
          <w:szCs w:val="28"/>
        </w:rPr>
      </w:pPr>
    </w:p>
    <w:p w14:paraId="6645DBF4" w14:textId="77777777" w:rsidR="00336A41" w:rsidRDefault="00336A41" w:rsidP="00363A89">
      <w:pPr>
        <w:shd w:val="clear" w:color="auto" w:fill="FFFFFF"/>
        <w:rPr>
          <w:rFonts w:ascii="Times New Roman" w:hAnsi="Times New Roman" w:cs="Times New Roman"/>
          <w:b/>
          <w:bCs/>
          <w:color w:val="313131"/>
          <w:spacing w:val="-7"/>
          <w:sz w:val="28"/>
          <w:szCs w:val="28"/>
        </w:rPr>
      </w:pPr>
    </w:p>
    <w:p w14:paraId="29D94EE2" w14:textId="77777777" w:rsidR="0058532B" w:rsidRPr="00336A41" w:rsidRDefault="0058532B" w:rsidP="003A6CC7">
      <w:pPr>
        <w:shd w:val="clear" w:color="auto" w:fill="FFFFFF"/>
        <w:jc w:val="center"/>
        <w:rPr>
          <w:rFonts w:ascii="Arial" w:hAnsi="Arial" w:cs="Arial"/>
          <w:b/>
          <w:bCs/>
          <w:color w:val="auto"/>
          <w:spacing w:val="-7"/>
          <w:sz w:val="32"/>
          <w:szCs w:val="32"/>
        </w:rPr>
      </w:pPr>
      <w:r w:rsidRPr="00336A41">
        <w:rPr>
          <w:rFonts w:ascii="Arial" w:hAnsi="Arial" w:cs="Arial"/>
          <w:b/>
          <w:bCs/>
          <w:color w:val="auto"/>
          <w:spacing w:val="-7"/>
          <w:sz w:val="32"/>
          <w:szCs w:val="32"/>
        </w:rPr>
        <w:t xml:space="preserve">Об </w:t>
      </w:r>
      <w:proofErr w:type="gramStart"/>
      <w:r w:rsidRPr="00336A41">
        <w:rPr>
          <w:rFonts w:ascii="Arial" w:hAnsi="Arial" w:cs="Arial"/>
          <w:b/>
          <w:bCs/>
          <w:color w:val="auto"/>
          <w:spacing w:val="-7"/>
          <w:sz w:val="32"/>
          <w:szCs w:val="32"/>
        </w:rPr>
        <w:t>утверждении  Положения</w:t>
      </w:r>
      <w:proofErr w:type="gramEnd"/>
      <w:r w:rsidRPr="00336A41">
        <w:rPr>
          <w:rFonts w:ascii="Arial" w:hAnsi="Arial" w:cs="Arial"/>
          <w:b/>
          <w:bCs/>
          <w:color w:val="auto"/>
          <w:spacing w:val="-7"/>
          <w:sz w:val="32"/>
          <w:szCs w:val="32"/>
        </w:rPr>
        <w:t xml:space="preserve"> об оплате труда</w:t>
      </w:r>
    </w:p>
    <w:p w14:paraId="10B3FE95" w14:textId="77777777" w:rsidR="0058532B" w:rsidRPr="00336A41" w:rsidRDefault="0058532B" w:rsidP="003A6CC7">
      <w:pPr>
        <w:shd w:val="clear" w:color="auto" w:fill="FFFFFF"/>
        <w:jc w:val="center"/>
        <w:rPr>
          <w:rFonts w:ascii="Arial" w:hAnsi="Arial" w:cs="Arial"/>
          <w:b/>
          <w:bCs/>
          <w:color w:val="auto"/>
          <w:spacing w:val="-7"/>
          <w:sz w:val="32"/>
          <w:szCs w:val="32"/>
        </w:rPr>
      </w:pPr>
      <w:proofErr w:type="gramStart"/>
      <w:r w:rsidRPr="00336A41">
        <w:rPr>
          <w:rFonts w:ascii="Arial" w:hAnsi="Arial" w:cs="Arial"/>
          <w:b/>
          <w:bCs/>
          <w:color w:val="auto"/>
          <w:spacing w:val="-7"/>
          <w:sz w:val="32"/>
          <w:szCs w:val="32"/>
        </w:rPr>
        <w:t>работников  администрации</w:t>
      </w:r>
      <w:proofErr w:type="gramEnd"/>
      <w:r w:rsidRPr="00336A41">
        <w:rPr>
          <w:rFonts w:ascii="Arial" w:hAnsi="Arial" w:cs="Arial"/>
          <w:b/>
          <w:bCs/>
          <w:color w:val="auto"/>
          <w:spacing w:val="-7"/>
          <w:sz w:val="32"/>
          <w:szCs w:val="32"/>
        </w:rPr>
        <w:t xml:space="preserve"> муниципального образования</w:t>
      </w:r>
    </w:p>
    <w:p w14:paraId="643A62BC" w14:textId="77777777" w:rsidR="0058532B" w:rsidRPr="00336A41" w:rsidRDefault="0058532B" w:rsidP="006373A2">
      <w:pPr>
        <w:shd w:val="clear" w:color="auto" w:fill="FFFFFF"/>
        <w:jc w:val="center"/>
        <w:rPr>
          <w:rFonts w:ascii="Arial" w:hAnsi="Arial" w:cs="Arial"/>
          <w:b/>
          <w:bCs/>
          <w:color w:val="auto"/>
          <w:spacing w:val="-7"/>
          <w:sz w:val="32"/>
          <w:szCs w:val="32"/>
        </w:rPr>
      </w:pPr>
      <w:r w:rsidRPr="00336A41">
        <w:rPr>
          <w:rFonts w:ascii="Arial" w:hAnsi="Arial" w:cs="Arial"/>
          <w:b/>
          <w:bCs/>
          <w:color w:val="auto"/>
          <w:spacing w:val="-7"/>
          <w:sz w:val="32"/>
          <w:szCs w:val="32"/>
        </w:rPr>
        <w:t>Левобережное</w:t>
      </w:r>
      <w:r w:rsidR="006724F7" w:rsidRPr="00336A41">
        <w:rPr>
          <w:rFonts w:ascii="Arial" w:hAnsi="Arial" w:cs="Arial"/>
          <w:b/>
          <w:bCs/>
          <w:color w:val="auto"/>
          <w:spacing w:val="-7"/>
          <w:sz w:val="32"/>
          <w:szCs w:val="32"/>
        </w:rPr>
        <w:t xml:space="preserve"> Белёвского района</w:t>
      </w:r>
      <w:r w:rsidRPr="00336A41">
        <w:rPr>
          <w:rFonts w:ascii="Arial" w:hAnsi="Arial" w:cs="Arial"/>
          <w:b/>
          <w:bCs/>
          <w:color w:val="auto"/>
          <w:spacing w:val="-7"/>
          <w:sz w:val="32"/>
          <w:szCs w:val="32"/>
        </w:rPr>
        <w:t xml:space="preserve">, замещающих должности, не </w:t>
      </w:r>
      <w:proofErr w:type="gramStart"/>
      <w:r w:rsidRPr="00336A41">
        <w:rPr>
          <w:rFonts w:ascii="Arial" w:hAnsi="Arial" w:cs="Arial"/>
          <w:b/>
          <w:bCs/>
          <w:color w:val="auto"/>
          <w:spacing w:val="-7"/>
          <w:sz w:val="32"/>
          <w:szCs w:val="32"/>
        </w:rPr>
        <w:t>отнесенные  к</w:t>
      </w:r>
      <w:proofErr w:type="gramEnd"/>
      <w:r w:rsidRPr="00336A41">
        <w:rPr>
          <w:rFonts w:ascii="Arial" w:hAnsi="Arial" w:cs="Arial"/>
          <w:b/>
          <w:bCs/>
          <w:color w:val="auto"/>
          <w:spacing w:val="-7"/>
          <w:sz w:val="32"/>
          <w:szCs w:val="32"/>
        </w:rPr>
        <w:t xml:space="preserve"> должностям   муниципальной службы</w:t>
      </w:r>
    </w:p>
    <w:p w14:paraId="2EEAA083" w14:textId="77777777" w:rsidR="0058532B" w:rsidRPr="006373A2" w:rsidRDefault="0058532B" w:rsidP="006373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13131"/>
          <w:spacing w:val="-7"/>
          <w:sz w:val="28"/>
          <w:szCs w:val="28"/>
        </w:rPr>
      </w:pPr>
    </w:p>
    <w:p w14:paraId="7A1C8FBD" w14:textId="6057F7B0" w:rsidR="0058532B" w:rsidRPr="00336A41" w:rsidRDefault="0058532B" w:rsidP="003A6CC7">
      <w:pPr>
        <w:shd w:val="clear" w:color="auto" w:fill="FFFFFF"/>
        <w:jc w:val="both"/>
        <w:rPr>
          <w:rFonts w:ascii="Arial" w:hAnsi="Arial" w:cs="Arial"/>
          <w:b/>
          <w:bCs/>
          <w:color w:val="auto"/>
          <w:spacing w:val="-7"/>
        </w:rPr>
      </w:pPr>
      <w:r w:rsidRPr="005F2B7A">
        <w:rPr>
          <w:rFonts w:ascii="Times New Roman" w:hAnsi="Times New Roman" w:cs="Times New Roman"/>
          <w:b/>
          <w:bCs/>
          <w:color w:val="auto"/>
          <w:spacing w:val="-7"/>
        </w:rPr>
        <w:t xml:space="preserve">         </w:t>
      </w:r>
      <w:r w:rsidRPr="00336A41">
        <w:rPr>
          <w:rFonts w:ascii="Arial" w:hAnsi="Arial" w:cs="Arial"/>
          <w:bCs/>
          <w:color w:val="auto"/>
          <w:spacing w:val="-7"/>
        </w:rPr>
        <w:t>В соответствии с Трудовым кодексом Российской Федерации,  Федеральным законом от 06.10.2003г. № 131-ФЗ « Об общих принципах организации местного самоуправления в Российской Федерации»,</w:t>
      </w:r>
      <w:r w:rsidR="00897D73" w:rsidRPr="00336A41">
        <w:rPr>
          <w:rFonts w:ascii="Arial" w:eastAsia="Times New Roman" w:hAnsi="Arial" w:cs="Arial"/>
        </w:rPr>
        <w:t xml:space="preserve"> постановлением Правительства Тульской области  от 28.12.2024 года № 758 «О внесении изменений в постановление правительства Тульской области от  14.11.2017 года № 538 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области»,</w:t>
      </w:r>
      <w:r w:rsidRPr="00336A41">
        <w:rPr>
          <w:rFonts w:ascii="Arial" w:hAnsi="Arial" w:cs="Arial"/>
          <w:bCs/>
          <w:color w:val="auto"/>
          <w:spacing w:val="-7"/>
        </w:rPr>
        <w:t xml:space="preserve"> на основании  Устава муниципального образования Левобережное Белёвского района, </w:t>
      </w:r>
      <w:r w:rsidRPr="00336A41">
        <w:rPr>
          <w:rFonts w:ascii="Arial" w:hAnsi="Arial" w:cs="Arial"/>
          <w:color w:val="auto"/>
        </w:rPr>
        <w:t>в целях совершенствования порядка  оплаты труда работников</w:t>
      </w:r>
      <w:r w:rsidRPr="00336A41">
        <w:rPr>
          <w:rFonts w:ascii="Arial" w:hAnsi="Arial" w:cs="Arial"/>
          <w:bCs/>
          <w:color w:val="auto"/>
          <w:spacing w:val="-7"/>
        </w:rPr>
        <w:t xml:space="preserve"> администрации муниципального образования Левобережное Белёвского района, замещающих должности, не отнесенные к должностям  муниципальной службы, администрация муниципального образования Левобережное Белёвского района </w:t>
      </w:r>
      <w:r w:rsidRPr="00336A41">
        <w:rPr>
          <w:rFonts w:ascii="Arial" w:hAnsi="Arial" w:cs="Arial"/>
          <w:b/>
          <w:bCs/>
          <w:color w:val="auto"/>
          <w:spacing w:val="-7"/>
        </w:rPr>
        <w:t>ПОСТАНОВЛЯЕТ</w:t>
      </w:r>
      <w:r w:rsidRPr="00336A41">
        <w:rPr>
          <w:rFonts w:ascii="Arial" w:hAnsi="Arial" w:cs="Arial"/>
          <w:bCs/>
          <w:color w:val="auto"/>
          <w:spacing w:val="-7"/>
        </w:rPr>
        <w:t>:</w:t>
      </w:r>
      <w:r w:rsidRPr="00336A41">
        <w:rPr>
          <w:rFonts w:ascii="Arial" w:hAnsi="Arial" w:cs="Arial"/>
          <w:b/>
          <w:bCs/>
          <w:color w:val="auto"/>
          <w:spacing w:val="-7"/>
        </w:rPr>
        <w:t xml:space="preserve">    </w:t>
      </w:r>
    </w:p>
    <w:p w14:paraId="34C330CF" w14:textId="77777777" w:rsidR="0058532B" w:rsidRPr="00336A41" w:rsidRDefault="0058532B" w:rsidP="003A6CC7">
      <w:pPr>
        <w:shd w:val="clear" w:color="auto" w:fill="FFFFFF"/>
        <w:jc w:val="both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b/>
          <w:bCs/>
          <w:color w:val="auto"/>
          <w:spacing w:val="-7"/>
        </w:rPr>
        <w:t xml:space="preserve">  </w:t>
      </w:r>
      <w:r w:rsidRPr="00336A41">
        <w:rPr>
          <w:rFonts w:ascii="Arial" w:hAnsi="Arial" w:cs="Arial"/>
          <w:bCs/>
          <w:color w:val="auto"/>
          <w:spacing w:val="-7"/>
        </w:rPr>
        <w:t xml:space="preserve">1.Утвердить Положение об оплате труда </w:t>
      </w:r>
      <w:proofErr w:type="gramStart"/>
      <w:r w:rsidRPr="00336A41">
        <w:rPr>
          <w:rFonts w:ascii="Arial" w:hAnsi="Arial" w:cs="Arial"/>
          <w:bCs/>
          <w:color w:val="auto"/>
          <w:spacing w:val="-7"/>
        </w:rPr>
        <w:t>работников  администрации</w:t>
      </w:r>
      <w:proofErr w:type="gramEnd"/>
      <w:r w:rsidRPr="00336A41">
        <w:rPr>
          <w:rFonts w:ascii="Arial" w:hAnsi="Arial" w:cs="Arial"/>
          <w:bCs/>
          <w:color w:val="auto"/>
          <w:spacing w:val="-7"/>
        </w:rPr>
        <w:t xml:space="preserve"> муниципального образования Левобережное Белёвского района, замещающих должности, не отнесенные к должностям  муниципальной службы   ( приложение  № 1) .</w:t>
      </w:r>
    </w:p>
    <w:p w14:paraId="3F344573" w14:textId="77777777" w:rsidR="0058532B" w:rsidRPr="00336A41" w:rsidRDefault="0058532B" w:rsidP="003A6CC7">
      <w:pPr>
        <w:shd w:val="clear" w:color="auto" w:fill="FFFFFF"/>
        <w:jc w:val="both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bCs/>
          <w:color w:val="auto"/>
          <w:spacing w:val="-7"/>
        </w:rPr>
        <w:t>2. Главному бухгалтеру администрации муниципального образования Левобережное Белёвского района обеспечить финансирование расходов, связанных с реализацией настоящего постановления, в пределах средств, предусмотренных в местном бюджете.</w:t>
      </w:r>
    </w:p>
    <w:p w14:paraId="535914DC" w14:textId="77777777" w:rsidR="00AD6A4F" w:rsidRPr="00336A41" w:rsidRDefault="005F3CCB" w:rsidP="003A6CC7">
      <w:pPr>
        <w:shd w:val="clear" w:color="auto" w:fill="FFFFFF"/>
        <w:jc w:val="both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bCs/>
          <w:color w:val="auto"/>
          <w:spacing w:val="-7"/>
        </w:rPr>
        <w:t xml:space="preserve">3. </w:t>
      </w:r>
      <w:r w:rsidR="006724F7" w:rsidRPr="00336A41">
        <w:rPr>
          <w:rFonts w:ascii="Arial" w:hAnsi="Arial" w:cs="Arial"/>
          <w:bCs/>
          <w:color w:val="auto"/>
          <w:spacing w:val="-7"/>
        </w:rPr>
        <w:t xml:space="preserve">  </w:t>
      </w:r>
      <w:r w:rsidRPr="00336A41">
        <w:rPr>
          <w:rFonts w:ascii="Arial" w:hAnsi="Arial" w:cs="Arial"/>
          <w:bCs/>
          <w:color w:val="auto"/>
          <w:spacing w:val="-7"/>
        </w:rPr>
        <w:t>Признать утратившими силу</w:t>
      </w:r>
      <w:r w:rsidR="00AD6A4F" w:rsidRPr="00336A41">
        <w:rPr>
          <w:rFonts w:ascii="Arial" w:hAnsi="Arial" w:cs="Arial"/>
          <w:bCs/>
          <w:color w:val="auto"/>
          <w:spacing w:val="-7"/>
        </w:rPr>
        <w:t>:</w:t>
      </w:r>
    </w:p>
    <w:p w14:paraId="1B820BB9" w14:textId="6BDCAAE5" w:rsidR="005F3CCB" w:rsidRPr="00336A41" w:rsidRDefault="00AD6A4F" w:rsidP="003A6CC7">
      <w:pPr>
        <w:shd w:val="clear" w:color="auto" w:fill="FFFFFF"/>
        <w:jc w:val="both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bCs/>
          <w:color w:val="auto"/>
          <w:spacing w:val="-7"/>
        </w:rPr>
        <w:t xml:space="preserve">- </w:t>
      </w:r>
      <w:proofErr w:type="gramStart"/>
      <w:r w:rsidRPr="00336A41">
        <w:rPr>
          <w:rFonts w:ascii="Arial" w:hAnsi="Arial" w:cs="Arial"/>
          <w:bCs/>
          <w:color w:val="auto"/>
          <w:spacing w:val="-7"/>
        </w:rPr>
        <w:t>постановление  администрации</w:t>
      </w:r>
      <w:proofErr w:type="gramEnd"/>
      <w:r w:rsidRPr="00336A41">
        <w:rPr>
          <w:rFonts w:ascii="Arial" w:hAnsi="Arial" w:cs="Arial"/>
          <w:bCs/>
          <w:color w:val="auto"/>
          <w:spacing w:val="-7"/>
        </w:rPr>
        <w:t xml:space="preserve"> муниципального образования  Левобережное Белевского района от </w:t>
      </w:r>
      <w:r w:rsidR="00897D73" w:rsidRPr="00336A41">
        <w:rPr>
          <w:rFonts w:ascii="Arial" w:hAnsi="Arial" w:cs="Arial"/>
          <w:bCs/>
          <w:color w:val="auto"/>
          <w:spacing w:val="-7"/>
        </w:rPr>
        <w:t>25.04.2022</w:t>
      </w:r>
      <w:r w:rsidRPr="00336A41">
        <w:rPr>
          <w:rFonts w:ascii="Arial" w:hAnsi="Arial" w:cs="Arial"/>
          <w:bCs/>
          <w:color w:val="auto"/>
          <w:spacing w:val="-7"/>
        </w:rPr>
        <w:t xml:space="preserve"> № </w:t>
      </w:r>
      <w:r w:rsidR="00897D73" w:rsidRPr="00336A41">
        <w:rPr>
          <w:rFonts w:ascii="Arial" w:hAnsi="Arial" w:cs="Arial"/>
          <w:bCs/>
          <w:color w:val="auto"/>
          <w:spacing w:val="-7"/>
        </w:rPr>
        <w:t>20</w:t>
      </w:r>
      <w:r w:rsidRPr="00336A41">
        <w:rPr>
          <w:rFonts w:ascii="Arial" w:hAnsi="Arial" w:cs="Arial"/>
          <w:bCs/>
          <w:color w:val="auto"/>
          <w:spacing w:val="-7"/>
        </w:rPr>
        <w:t xml:space="preserve"> «Об  утверждении Положения об оплате труда работников администрации муниципального образования Левобережное  Белевского района, замещающих  должности, не отнесенные к должностям муниципальной службы»</w:t>
      </w:r>
      <w:r w:rsidR="00407FDE" w:rsidRPr="00336A41">
        <w:rPr>
          <w:rFonts w:ascii="Arial" w:hAnsi="Arial" w:cs="Arial"/>
          <w:bCs/>
          <w:color w:val="auto"/>
          <w:spacing w:val="-7"/>
        </w:rPr>
        <w:t>;</w:t>
      </w:r>
    </w:p>
    <w:p w14:paraId="67087CD7" w14:textId="0E8B4E5B" w:rsidR="00D46449" w:rsidRPr="00336A41" w:rsidRDefault="00407FDE" w:rsidP="00D46449">
      <w:pPr>
        <w:shd w:val="clear" w:color="auto" w:fill="FFFFFF"/>
        <w:jc w:val="both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bCs/>
          <w:color w:val="auto"/>
          <w:spacing w:val="-7"/>
        </w:rPr>
        <w:t>- постановление администрации мун</w:t>
      </w:r>
      <w:r w:rsidR="00D46449" w:rsidRPr="00336A41">
        <w:rPr>
          <w:rFonts w:ascii="Arial" w:hAnsi="Arial" w:cs="Arial"/>
          <w:bCs/>
          <w:color w:val="auto"/>
          <w:spacing w:val="-7"/>
        </w:rPr>
        <w:t>иц</w:t>
      </w:r>
      <w:r w:rsidRPr="00336A41">
        <w:rPr>
          <w:rFonts w:ascii="Arial" w:hAnsi="Arial" w:cs="Arial"/>
          <w:bCs/>
          <w:color w:val="auto"/>
          <w:spacing w:val="-7"/>
        </w:rPr>
        <w:t xml:space="preserve">ипального образования Левобережное Белевского района от </w:t>
      </w:r>
      <w:r w:rsidR="00897D73" w:rsidRPr="00336A41">
        <w:rPr>
          <w:rFonts w:ascii="Arial" w:hAnsi="Arial" w:cs="Arial"/>
          <w:bCs/>
          <w:color w:val="auto"/>
          <w:spacing w:val="-7"/>
        </w:rPr>
        <w:t>01.04.2024</w:t>
      </w:r>
      <w:r w:rsidRPr="00336A41">
        <w:rPr>
          <w:rFonts w:ascii="Arial" w:hAnsi="Arial" w:cs="Arial"/>
          <w:bCs/>
          <w:color w:val="auto"/>
          <w:spacing w:val="-7"/>
        </w:rPr>
        <w:t xml:space="preserve"> № </w:t>
      </w:r>
      <w:r w:rsidR="00897D73" w:rsidRPr="00336A41">
        <w:rPr>
          <w:rFonts w:ascii="Arial" w:hAnsi="Arial" w:cs="Arial"/>
          <w:bCs/>
          <w:color w:val="auto"/>
          <w:spacing w:val="-7"/>
        </w:rPr>
        <w:t>18</w:t>
      </w:r>
      <w:r w:rsidRPr="00336A41">
        <w:rPr>
          <w:rFonts w:ascii="Arial" w:hAnsi="Arial" w:cs="Arial"/>
          <w:bCs/>
          <w:color w:val="auto"/>
          <w:spacing w:val="-7"/>
        </w:rPr>
        <w:t xml:space="preserve"> О внесении изменений в постановление</w:t>
      </w:r>
      <w:r w:rsidR="00D46449" w:rsidRPr="00336A41">
        <w:rPr>
          <w:rFonts w:ascii="Arial" w:hAnsi="Arial" w:cs="Arial"/>
          <w:bCs/>
          <w:color w:val="auto"/>
          <w:spacing w:val="-7"/>
        </w:rPr>
        <w:t xml:space="preserve"> администрации муниципального </w:t>
      </w:r>
      <w:proofErr w:type="gramStart"/>
      <w:r w:rsidR="00D46449" w:rsidRPr="00336A41">
        <w:rPr>
          <w:rFonts w:ascii="Arial" w:hAnsi="Arial" w:cs="Arial"/>
          <w:bCs/>
          <w:color w:val="auto"/>
          <w:spacing w:val="-7"/>
        </w:rPr>
        <w:t>образования  Левобережное</w:t>
      </w:r>
      <w:proofErr w:type="gramEnd"/>
      <w:r w:rsidR="00D46449" w:rsidRPr="00336A41">
        <w:rPr>
          <w:rFonts w:ascii="Arial" w:hAnsi="Arial" w:cs="Arial"/>
          <w:bCs/>
          <w:color w:val="auto"/>
          <w:spacing w:val="-7"/>
        </w:rPr>
        <w:t xml:space="preserve"> Белевского района от </w:t>
      </w:r>
      <w:r w:rsidR="00897D73" w:rsidRPr="00336A41">
        <w:rPr>
          <w:rFonts w:ascii="Arial" w:hAnsi="Arial" w:cs="Arial"/>
          <w:bCs/>
          <w:color w:val="auto"/>
          <w:spacing w:val="-7"/>
        </w:rPr>
        <w:t>25.04.2022</w:t>
      </w:r>
      <w:r w:rsidR="00D46449" w:rsidRPr="00336A41">
        <w:rPr>
          <w:rFonts w:ascii="Arial" w:hAnsi="Arial" w:cs="Arial"/>
          <w:bCs/>
          <w:color w:val="auto"/>
          <w:spacing w:val="-7"/>
        </w:rPr>
        <w:t xml:space="preserve"> № </w:t>
      </w:r>
      <w:r w:rsidR="00897D73" w:rsidRPr="00336A41">
        <w:rPr>
          <w:rFonts w:ascii="Arial" w:hAnsi="Arial" w:cs="Arial"/>
          <w:bCs/>
          <w:color w:val="auto"/>
          <w:spacing w:val="-7"/>
        </w:rPr>
        <w:t>20</w:t>
      </w:r>
      <w:r w:rsidR="00D46449" w:rsidRPr="00336A41">
        <w:rPr>
          <w:rFonts w:ascii="Arial" w:hAnsi="Arial" w:cs="Arial"/>
          <w:bCs/>
          <w:color w:val="auto"/>
          <w:spacing w:val="-7"/>
        </w:rPr>
        <w:t xml:space="preserve"> «Об  утверждении Положения об оплате труда работников администрации муниципального образования Левобережное  Белевского района, замещающих  должности, не отнесенные к должностям муниципальной службы»;</w:t>
      </w:r>
    </w:p>
    <w:p w14:paraId="5A7F053D" w14:textId="3C1045EC" w:rsidR="00D46449" w:rsidRPr="00336A41" w:rsidRDefault="005F3CCB" w:rsidP="00897D7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36A41">
        <w:rPr>
          <w:rFonts w:ascii="Arial" w:hAnsi="Arial" w:cs="Arial"/>
          <w:bCs/>
          <w:spacing w:val="-7"/>
          <w:sz w:val="24"/>
          <w:szCs w:val="24"/>
        </w:rPr>
        <w:t>4</w:t>
      </w:r>
      <w:r w:rsidR="0058532B" w:rsidRPr="00336A41">
        <w:rPr>
          <w:rFonts w:ascii="Arial" w:hAnsi="Arial" w:cs="Arial"/>
          <w:bCs/>
          <w:spacing w:val="-7"/>
          <w:sz w:val="24"/>
          <w:szCs w:val="24"/>
        </w:rPr>
        <w:t xml:space="preserve">.  </w:t>
      </w:r>
      <w:r w:rsidR="00150F26" w:rsidRPr="00336A41">
        <w:rPr>
          <w:rFonts w:ascii="Arial" w:hAnsi="Arial" w:cs="Arial"/>
          <w:sz w:val="24"/>
          <w:szCs w:val="24"/>
          <w:lang w:eastAsia="ar-SA"/>
        </w:rPr>
        <w:t xml:space="preserve">Настоящее </w:t>
      </w:r>
      <w:proofErr w:type="gramStart"/>
      <w:r w:rsidR="00150F26" w:rsidRPr="00336A41">
        <w:rPr>
          <w:rFonts w:ascii="Arial" w:hAnsi="Arial" w:cs="Arial"/>
          <w:sz w:val="24"/>
          <w:szCs w:val="24"/>
          <w:lang w:eastAsia="ar-SA"/>
        </w:rPr>
        <w:t xml:space="preserve">постановление  </w:t>
      </w:r>
      <w:r w:rsidR="00897D73" w:rsidRPr="00336A41">
        <w:rPr>
          <w:rFonts w:ascii="Arial" w:hAnsi="Arial" w:cs="Arial"/>
          <w:sz w:val="24"/>
          <w:szCs w:val="24"/>
        </w:rPr>
        <w:t>разместить</w:t>
      </w:r>
      <w:proofErr w:type="gramEnd"/>
      <w:r w:rsidR="00897D73" w:rsidRPr="00336A41">
        <w:rPr>
          <w:rFonts w:ascii="Arial" w:hAnsi="Arial" w:cs="Arial"/>
          <w:sz w:val="24"/>
          <w:szCs w:val="24"/>
        </w:rPr>
        <w:t xml:space="preserve"> на официальном сайте муниципального </w:t>
      </w:r>
      <w:r w:rsidR="00897D73" w:rsidRPr="00336A41">
        <w:rPr>
          <w:rFonts w:ascii="Arial" w:hAnsi="Arial" w:cs="Arial"/>
          <w:sz w:val="24"/>
          <w:szCs w:val="24"/>
        </w:rPr>
        <w:lastRenderedPageBreak/>
        <w:t>образования Белевский район (https://belevskij-r71.gosweb.gosuslugi.ru/).</w:t>
      </w:r>
    </w:p>
    <w:p w14:paraId="55F8CC73" w14:textId="3D4374CA" w:rsidR="00D46449" w:rsidRPr="00336A41" w:rsidRDefault="00D46449" w:rsidP="00897D7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  <w:r w:rsidRPr="00336A41">
        <w:rPr>
          <w:rFonts w:ascii="Arial" w:eastAsia="Times New Roman" w:hAnsi="Arial" w:cs="Arial"/>
          <w:color w:val="auto"/>
        </w:rPr>
        <w:t xml:space="preserve">5. Постановление вступает в силу со дня его официального </w:t>
      </w:r>
      <w:r w:rsidR="00A67AF6" w:rsidRPr="00336A41">
        <w:rPr>
          <w:rFonts w:ascii="Arial" w:eastAsia="Times New Roman" w:hAnsi="Arial" w:cs="Arial"/>
          <w:color w:val="auto"/>
        </w:rPr>
        <w:t>обнародования</w:t>
      </w:r>
      <w:r w:rsidRPr="00336A41">
        <w:rPr>
          <w:rFonts w:ascii="Arial" w:eastAsia="Times New Roman" w:hAnsi="Arial" w:cs="Arial"/>
          <w:color w:val="auto"/>
        </w:rPr>
        <w:t xml:space="preserve"> и распространяется на правоотношения, возникшие с 01 </w:t>
      </w:r>
      <w:r w:rsidR="00897D73" w:rsidRPr="00336A41">
        <w:rPr>
          <w:rFonts w:ascii="Arial" w:eastAsia="Times New Roman" w:hAnsi="Arial" w:cs="Arial"/>
          <w:color w:val="auto"/>
        </w:rPr>
        <w:t>октября</w:t>
      </w:r>
      <w:r w:rsidRPr="00336A41">
        <w:rPr>
          <w:rFonts w:ascii="Arial" w:eastAsia="Times New Roman" w:hAnsi="Arial" w:cs="Arial"/>
          <w:color w:val="auto"/>
        </w:rPr>
        <w:t xml:space="preserve"> 202</w:t>
      </w:r>
      <w:r w:rsidR="00897D73" w:rsidRPr="00336A41">
        <w:rPr>
          <w:rFonts w:ascii="Arial" w:eastAsia="Times New Roman" w:hAnsi="Arial" w:cs="Arial"/>
          <w:color w:val="auto"/>
        </w:rPr>
        <w:t>4</w:t>
      </w:r>
      <w:r w:rsidRPr="00336A41">
        <w:rPr>
          <w:rFonts w:ascii="Arial" w:eastAsia="Times New Roman" w:hAnsi="Arial" w:cs="Arial"/>
          <w:color w:val="auto"/>
        </w:rPr>
        <w:t>года.</w:t>
      </w:r>
    </w:p>
    <w:p w14:paraId="44C84912" w14:textId="77777777" w:rsidR="0058532B" w:rsidRPr="00336A41" w:rsidRDefault="0058532B" w:rsidP="005F3CCB">
      <w:pPr>
        <w:shd w:val="clear" w:color="auto" w:fill="FFFFFF"/>
        <w:tabs>
          <w:tab w:val="right" w:pos="9355"/>
        </w:tabs>
        <w:jc w:val="both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bCs/>
          <w:color w:val="auto"/>
          <w:spacing w:val="-7"/>
        </w:rPr>
        <w:t xml:space="preserve">  </w:t>
      </w:r>
      <w:r w:rsidR="005F3CCB" w:rsidRPr="00336A41">
        <w:rPr>
          <w:rFonts w:ascii="Arial" w:hAnsi="Arial" w:cs="Arial"/>
          <w:bCs/>
          <w:color w:val="auto"/>
          <w:spacing w:val="-7"/>
        </w:rPr>
        <w:tab/>
      </w:r>
    </w:p>
    <w:p w14:paraId="52A80397" w14:textId="5D8CEA0C" w:rsidR="0058532B" w:rsidRPr="00336A41" w:rsidRDefault="00897D73" w:rsidP="003A6CC7">
      <w:pPr>
        <w:shd w:val="clear" w:color="auto" w:fill="FFFFFF"/>
        <w:jc w:val="both"/>
        <w:rPr>
          <w:rFonts w:ascii="Arial" w:hAnsi="Arial" w:cs="Arial"/>
          <w:b/>
          <w:color w:val="auto"/>
        </w:rPr>
      </w:pPr>
      <w:r w:rsidRPr="00336A41">
        <w:rPr>
          <w:rFonts w:ascii="Arial" w:hAnsi="Arial" w:cs="Arial"/>
          <w:b/>
          <w:color w:val="auto"/>
        </w:rPr>
        <w:t>Заместитель г</w:t>
      </w:r>
      <w:r w:rsidR="0058532B" w:rsidRPr="00336A41">
        <w:rPr>
          <w:rFonts w:ascii="Arial" w:hAnsi="Arial" w:cs="Arial"/>
          <w:b/>
          <w:color w:val="auto"/>
        </w:rPr>
        <w:t>лав</w:t>
      </w:r>
      <w:r w:rsidRPr="00336A41">
        <w:rPr>
          <w:rFonts w:ascii="Arial" w:hAnsi="Arial" w:cs="Arial"/>
          <w:b/>
          <w:color w:val="auto"/>
        </w:rPr>
        <w:t xml:space="preserve">ы </w:t>
      </w:r>
      <w:r w:rsidR="0058532B" w:rsidRPr="00336A41">
        <w:rPr>
          <w:rFonts w:ascii="Arial" w:hAnsi="Arial" w:cs="Arial"/>
          <w:b/>
          <w:color w:val="auto"/>
        </w:rPr>
        <w:t>администрации</w:t>
      </w:r>
    </w:p>
    <w:p w14:paraId="129E9FB6" w14:textId="77777777" w:rsidR="0058532B" w:rsidRPr="00336A41" w:rsidRDefault="0058532B" w:rsidP="003A6CC7">
      <w:pPr>
        <w:shd w:val="clear" w:color="auto" w:fill="FFFFFF"/>
        <w:jc w:val="both"/>
        <w:rPr>
          <w:rFonts w:ascii="Arial" w:hAnsi="Arial" w:cs="Arial"/>
          <w:b/>
          <w:color w:val="auto"/>
        </w:rPr>
      </w:pPr>
      <w:r w:rsidRPr="00336A41">
        <w:rPr>
          <w:rFonts w:ascii="Arial" w:hAnsi="Arial" w:cs="Arial"/>
          <w:b/>
          <w:color w:val="auto"/>
        </w:rPr>
        <w:t xml:space="preserve">муниципального образования </w:t>
      </w:r>
    </w:p>
    <w:p w14:paraId="6A61B326" w14:textId="4C648A82" w:rsidR="0058532B" w:rsidRPr="00336A41" w:rsidRDefault="0058532B" w:rsidP="003A6CC7">
      <w:pPr>
        <w:shd w:val="clear" w:color="auto" w:fill="FFFFFF"/>
        <w:jc w:val="both"/>
        <w:rPr>
          <w:rFonts w:ascii="Arial" w:hAnsi="Arial" w:cs="Arial"/>
          <w:b/>
          <w:color w:val="auto"/>
        </w:rPr>
      </w:pPr>
      <w:r w:rsidRPr="00336A41">
        <w:rPr>
          <w:rFonts w:ascii="Arial" w:hAnsi="Arial" w:cs="Arial"/>
          <w:b/>
          <w:color w:val="auto"/>
        </w:rPr>
        <w:t xml:space="preserve">Левобережное Белевского района                        </w:t>
      </w:r>
      <w:r w:rsidR="00407FDE" w:rsidRPr="00336A41">
        <w:rPr>
          <w:rFonts w:ascii="Arial" w:hAnsi="Arial" w:cs="Arial"/>
          <w:b/>
          <w:color w:val="auto"/>
        </w:rPr>
        <w:t xml:space="preserve">                    </w:t>
      </w:r>
      <w:r w:rsidR="00897D73" w:rsidRPr="00336A41">
        <w:rPr>
          <w:rFonts w:ascii="Arial" w:hAnsi="Arial" w:cs="Arial"/>
          <w:b/>
          <w:color w:val="auto"/>
        </w:rPr>
        <w:t>С.А. Саушкина</w:t>
      </w:r>
    </w:p>
    <w:p w14:paraId="4122B530" w14:textId="77777777" w:rsidR="0058532B" w:rsidRPr="00336A41" w:rsidRDefault="0058532B" w:rsidP="003A6CC7">
      <w:pPr>
        <w:shd w:val="clear" w:color="auto" w:fill="FFFFFF"/>
        <w:rPr>
          <w:rFonts w:ascii="Arial" w:hAnsi="Arial" w:cs="Arial"/>
          <w:b/>
          <w:bCs/>
          <w:color w:val="313131"/>
          <w:spacing w:val="-7"/>
        </w:rPr>
      </w:pPr>
    </w:p>
    <w:p w14:paraId="6B8DB9FE" w14:textId="77777777" w:rsidR="00D46449" w:rsidRPr="00336A41" w:rsidRDefault="0058532B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  <w:r w:rsidRPr="00336A41">
        <w:rPr>
          <w:rFonts w:ascii="Arial" w:hAnsi="Arial" w:cs="Arial"/>
          <w:bCs/>
          <w:color w:val="313131"/>
          <w:spacing w:val="-7"/>
        </w:rPr>
        <w:t xml:space="preserve">                                                                                                                  </w:t>
      </w:r>
    </w:p>
    <w:p w14:paraId="37253105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28D66E73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4557FF41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5BE83368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760911F7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5503343B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76F78CE1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11E47E97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05D91B3C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74F67EFF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2F72F14D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679FE9C4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7CD7F963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04874E78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55D9FCAD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26BF63B3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17607E41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6BD84E3D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643E7710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4B6A9939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5384F593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2ECDE863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2C58EB98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6A52E096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087EC771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02B5F194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19015EBC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649C0CF7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51AA5930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0F2C7124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36FD185E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269CA105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61DA129C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0608C3B1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194808B0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7B8201EE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4590F7EE" w14:textId="2C2BE742" w:rsidR="00D46449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2B53A66B" w14:textId="43242FBC" w:rsidR="00336A41" w:rsidRDefault="00336A41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5E482978" w14:textId="116BC932" w:rsidR="00336A41" w:rsidRDefault="00336A41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6F124C84" w14:textId="2C0E5D7D" w:rsidR="00336A41" w:rsidRDefault="00336A41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3E254FDD" w14:textId="3875A7C1" w:rsidR="00336A41" w:rsidRDefault="00336A41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14B1621F" w14:textId="740DEBEB" w:rsidR="00336A41" w:rsidRDefault="00336A41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55207A1A" w14:textId="59F9084B" w:rsidR="00336A41" w:rsidRDefault="00336A41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41BFFEB6" w14:textId="7D9B614F" w:rsidR="00336A41" w:rsidRDefault="00336A41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4CF101B2" w14:textId="77777777" w:rsidR="00336A41" w:rsidRPr="00336A41" w:rsidRDefault="00336A41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658431A9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1B72162F" w14:textId="77777777" w:rsidR="00D46449" w:rsidRPr="00336A41" w:rsidRDefault="00D46449" w:rsidP="003A6CC7">
      <w:pPr>
        <w:shd w:val="clear" w:color="auto" w:fill="FFFFFF"/>
        <w:ind w:left="5812" w:hanging="5812"/>
        <w:rPr>
          <w:rFonts w:ascii="Arial" w:hAnsi="Arial" w:cs="Arial"/>
          <w:bCs/>
          <w:color w:val="313131"/>
          <w:spacing w:val="-7"/>
        </w:rPr>
      </w:pPr>
    </w:p>
    <w:p w14:paraId="02C9D13C" w14:textId="77777777" w:rsidR="0058532B" w:rsidRPr="00336A41" w:rsidRDefault="0058532B" w:rsidP="00336A41">
      <w:pPr>
        <w:shd w:val="clear" w:color="auto" w:fill="FFFFFF"/>
        <w:ind w:left="5812" w:hanging="5812"/>
        <w:jc w:val="right"/>
        <w:rPr>
          <w:rFonts w:ascii="Arial" w:hAnsi="Arial" w:cs="Arial"/>
          <w:bCs/>
          <w:color w:val="313131"/>
          <w:spacing w:val="-7"/>
        </w:rPr>
      </w:pPr>
      <w:r w:rsidRPr="00336A41">
        <w:rPr>
          <w:rFonts w:ascii="Arial" w:hAnsi="Arial" w:cs="Arial"/>
          <w:bCs/>
          <w:color w:val="313131"/>
          <w:spacing w:val="-7"/>
        </w:rPr>
        <w:lastRenderedPageBreak/>
        <w:t xml:space="preserve">                                                                                                                                                </w:t>
      </w:r>
      <w:r w:rsidR="00363A89" w:rsidRPr="00336A41">
        <w:rPr>
          <w:rFonts w:ascii="Arial" w:hAnsi="Arial" w:cs="Arial"/>
          <w:bCs/>
          <w:color w:val="313131"/>
          <w:spacing w:val="-7"/>
        </w:rPr>
        <w:t xml:space="preserve">                </w:t>
      </w:r>
      <w:r w:rsidRPr="00336A41">
        <w:rPr>
          <w:rFonts w:ascii="Arial" w:hAnsi="Arial" w:cs="Arial"/>
          <w:bCs/>
          <w:color w:val="313131"/>
          <w:spacing w:val="-7"/>
        </w:rPr>
        <w:t xml:space="preserve">Приложение                                                                                    </w:t>
      </w:r>
    </w:p>
    <w:p w14:paraId="136C9B34" w14:textId="77777777" w:rsidR="0058532B" w:rsidRPr="00336A41" w:rsidRDefault="0058532B" w:rsidP="00336A41">
      <w:pPr>
        <w:shd w:val="clear" w:color="auto" w:fill="FFFFFF"/>
        <w:jc w:val="right"/>
        <w:rPr>
          <w:rFonts w:ascii="Arial" w:hAnsi="Arial" w:cs="Arial"/>
          <w:bCs/>
          <w:color w:val="313131"/>
          <w:spacing w:val="-7"/>
        </w:rPr>
      </w:pPr>
      <w:r w:rsidRPr="00336A41">
        <w:rPr>
          <w:rFonts w:ascii="Arial" w:hAnsi="Arial" w:cs="Arial"/>
          <w:bCs/>
          <w:color w:val="313131"/>
          <w:spacing w:val="-7"/>
        </w:rPr>
        <w:t xml:space="preserve">                                                                                                        к </w:t>
      </w:r>
      <w:proofErr w:type="gramStart"/>
      <w:r w:rsidRPr="00336A41">
        <w:rPr>
          <w:rFonts w:ascii="Arial" w:hAnsi="Arial" w:cs="Arial"/>
          <w:bCs/>
          <w:color w:val="313131"/>
          <w:spacing w:val="-7"/>
        </w:rPr>
        <w:t>постановлени</w:t>
      </w:r>
      <w:r w:rsidR="00867420" w:rsidRPr="00336A41">
        <w:rPr>
          <w:rFonts w:ascii="Arial" w:hAnsi="Arial" w:cs="Arial"/>
          <w:bCs/>
          <w:color w:val="313131"/>
          <w:spacing w:val="-7"/>
        </w:rPr>
        <w:t>ю</w:t>
      </w:r>
      <w:r w:rsidRPr="00336A41">
        <w:rPr>
          <w:rFonts w:ascii="Arial" w:hAnsi="Arial" w:cs="Arial"/>
          <w:bCs/>
          <w:color w:val="313131"/>
          <w:spacing w:val="-7"/>
        </w:rPr>
        <w:t xml:space="preserve">  администрации</w:t>
      </w:r>
      <w:proofErr w:type="gramEnd"/>
      <w:r w:rsidRPr="00336A41">
        <w:rPr>
          <w:rFonts w:ascii="Arial" w:hAnsi="Arial" w:cs="Arial"/>
          <w:bCs/>
          <w:color w:val="313131"/>
          <w:spacing w:val="-7"/>
        </w:rPr>
        <w:t xml:space="preserve"> </w:t>
      </w:r>
    </w:p>
    <w:p w14:paraId="6A5134D0" w14:textId="77777777" w:rsidR="00336A41" w:rsidRDefault="0058532B" w:rsidP="00336A41">
      <w:pPr>
        <w:shd w:val="clear" w:color="auto" w:fill="FFFFFF"/>
        <w:ind w:left="5812" w:hanging="5812"/>
        <w:jc w:val="right"/>
        <w:rPr>
          <w:rFonts w:ascii="Arial" w:hAnsi="Arial" w:cs="Arial"/>
          <w:bCs/>
          <w:color w:val="313131"/>
          <w:spacing w:val="-7"/>
        </w:rPr>
      </w:pPr>
      <w:r w:rsidRPr="00336A41">
        <w:rPr>
          <w:rFonts w:ascii="Arial" w:hAnsi="Arial" w:cs="Arial"/>
          <w:bCs/>
          <w:color w:val="313131"/>
          <w:spacing w:val="-7"/>
        </w:rPr>
        <w:t xml:space="preserve">                                                                                                    МО Левобережное  </w:t>
      </w:r>
    </w:p>
    <w:p w14:paraId="488ADA68" w14:textId="54DAD604" w:rsidR="0058532B" w:rsidRPr="00336A41" w:rsidRDefault="0058532B" w:rsidP="00336A41">
      <w:pPr>
        <w:shd w:val="clear" w:color="auto" w:fill="FFFFFF"/>
        <w:ind w:left="5812" w:hanging="5812"/>
        <w:jc w:val="right"/>
        <w:rPr>
          <w:rFonts w:ascii="Arial" w:hAnsi="Arial" w:cs="Arial"/>
          <w:bCs/>
          <w:color w:val="313131"/>
          <w:spacing w:val="-7"/>
        </w:rPr>
      </w:pPr>
      <w:r w:rsidRPr="00336A41">
        <w:rPr>
          <w:rFonts w:ascii="Arial" w:hAnsi="Arial" w:cs="Arial"/>
          <w:bCs/>
          <w:color w:val="313131"/>
          <w:spacing w:val="-7"/>
        </w:rPr>
        <w:t xml:space="preserve">Белёвского района  </w:t>
      </w:r>
    </w:p>
    <w:p w14:paraId="11E9A153" w14:textId="304CA832" w:rsidR="0058532B" w:rsidRPr="00336A41" w:rsidRDefault="0058532B" w:rsidP="00336A41">
      <w:pPr>
        <w:shd w:val="clear" w:color="auto" w:fill="FFFFFF"/>
        <w:jc w:val="right"/>
        <w:rPr>
          <w:rFonts w:ascii="Arial" w:hAnsi="Arial" w:cs="Arial"/>
          <w:bCs/>
          <w:color w:val="313131"/>
          <w:spacing w:val="-7"/>
        </w:rPr>
      </w:pPr>
      <w:r w:rsidRPr="00336A41">
        <w:rPr>
          <w:rFonts w:ascii="Arial" w:hAnsi="Arial" w:cs="Arial"/>
          <w:bCs/>
          <w:color w:val="313131"/>
          <w:spacing w:val="-7"/>
        </w:rPr>
        <w:t xml:space="preserve">                                                                                                                      от </w:t>
      </w:r>
      <w:r w:rsidR="009452B6" w:rsidRPr="00336A41">
        <w:rPr>
          <w:rFonts w:ascii="Arial" w:hAnsi="Arial" w:cs="Arial"/>
          <w:bCs/>
          <w:color w:val="313131"/>
          <w:spacing w:val="-7"/>
        </w:rPr>
        <w:t>30.01.2025</w:t>
      </w:r>
      <w:r w:rsidR="00897D73" w:rsidRPr="00336A41">
        <w:rPr>
          <w:rFonts w:ascii="Arial" w:hAnsi="Arial" w:cs="Arial"/>
          <w:bCs/>
          <w:color w:val="313131"/>
          <w:spacing w:val="-7"/>
        </w:rPr>
        <w:t xml:space="preserve"> </w:t>
      </w:r>
      <w:r w:rsidRPr="00336A41">
        <w:rPr>
          <w:rFonts w:ascii="Arial" w:hAnsi="Arial" w:cs="Arial"/>
          <w:bCs/>
          <w:color w:val="313131"/>
          <w:spacing w:val="-7"/>
        </w:rPr>
        <w:t xml:space="preserve">№ </w:t>
      </w:r>
      <w:r w:rsidR="009452B6" w:rsidRPr="00336A41">
        <w:rPr>
          <w:rFonts w:ascii="Arial" w:hAnsi="Arial" w:cs="Arial"/>
          <w:bCs/>
          <w:color w:val="313131"/>
          <w:spacing w:val="-7"/>
        </w:rPr>
        <w:t>2</w:t>
      </w:r>
    </w:p>
    <w:p w14:paraId="4ADEA2F3" w14:textId="77777777" w:rsidR="0058532B" w:rsidRPr="00336A41" w:rsidRDefault="0058532B" w:rsidP="003A6CC7">
      <w:pPr>
        <w:shd w:val="clear" w:color="auto" w:fill="FFFFFF"/>
        <w:rPr>
          <w:rFonts w:ascii="Arial" w:hAnsi="Arial" w:cs="Arial"/>
          <w:b/>
          <w:bCs/>
          <w:color w:val="313131"/>
          <w:spacing w:val="-7"/>
        </w:rPr>
      </w:pPr>
      <w:r w:rsidRPr="00336A41">
        <w:rPr>
          <w:rFonts w:ascii="Arial" w:hAnsi="Arial" w:cs="Arial"/>
          <w:b/>
          <w:bCs/>
          <w:color w:val="313131"/>
          <w:spacing w:val="-7"/>
        </w:rPr>
        <w:t xml:space="preserve">                                                       </w:t>
      </w:r>
    </w:p>
    <w:p w14:paraId="5A1E2E26" w14:textId="77777777" w:rsidR="0058532B" w:rsidRPr="00336A41" w:rsidRDefault="0058532B" w:rsidP="003A6CC7">
      <w:pPr>
        <w:shd w:val="clear" w:color="auto" w:fill="FFFFFF"/>
        <w:jc w:val="center"/>
        <w:rPr>
          <w:rFonts w:ascii="Arial" w:hAnsi="Arial" w:cs="Arial"/>
          <w:b/>
          <w:bCs/>
          <w:color w:val="auto"/>
          <w:spacing w:val="-7"/>
        </w:rPr>
      </w:pPr>
      <w:r w:rsidRPr="00336A41">
        <w:rPr>
          <w:rFonts w:ascii="Arial" w:hAnsi="Arial" w:cs="Arial"/>
          <w:b/>
          <w:bCs/>
          <w:color w:val="auto"/>
          <w:spacing w:val="-7"/>
        </w:rPr>
        <w:t xml:space="preserve">Положение об оплате </w:t>
      </w:r>
      <w:proofErr w:type="gramStart"/>
      <w:r w:rsidRPr="00336A41">
        <w:rPr>
          <w:rFonts w:ascii="Arial" w:hAnsi="Arial" w:cs="Arial"/>
          <w:b/>
          <w:bCs/>
          <w:color w:val="auto"/>
          <w:spacing w:val="-7"/>
        </w:rPr>
        <w:t>труда  работников</w:t>
      </w:r>
      <w:proofErr w:type="gramEnd"/>
    </w:p>
    <w:p w14:paraId="52DD5AE5" w14:textId="77777777" w:rsidR="0058532B" w:rsidRPr="00336A41" w:rsidRDefault="0058532B" w:rsidP="003A6CC7">
      <w:pPr>
        <w:shd w:val="clear" w:color="auto" w:fill="FFFFFF"/>
        <w:jc w:val="center"/>
        <w:rPr>
          <w:rFonts w:ascii="Arial" w:hAnsi="Arial" w:cs="Arial"/>
          <w:b/>
          <w:bCs/>
          <w:color w:val="auto"/>
          <w:spacing w:val="-7"/>
        </w:rPr>
      </w:pPr>
      <w:r w:rsidRPr="00336A41">
        <w:rPr>
          <w:rFonts w:ascii="Arial" w:hAnsi="Arial" w:cs="Arial"/>
          <w:b/>
          <w:bCs/>
          <w:color w:val="auto"/>
          <w:spacing w:val="-7"/>
        </w:rPr>
        <w:t xml:space="preserve">администрации муниципального образования Левобережное Белёвского района, замещающих </w:t>
      </w:r>
      <w:proofErr w:type="gramStart"/>
      <w:r w:rsidRPr="00336A41">
        <w:rPr>
          <w:rFonts w:ascii="Arial" w:hAnsi="Arial" w:cs="Arial"/>
          <w:b/>
          <w:bCs/>
          <w:color w:val="auto"/>
          <w:spacing w:val="-7"/>
        </w:rPr>
        <w:t>должности,  не</w:t>
      </w:r>
      <w:proofErr w:type="gramEnd"/>
      <w:r w:rsidRPr="00336A41">
        <w:rPr>
          <w:rFonts w:ascii="Arial" w:hAnsi="Arial" w:cs="Arial"/>
          <w:b/>
          <w:bCs/>
          <w:color w:val="auto"/>
          <w:spacing w:val="-7"/>
        </w:rPr>
        <w:t xml:space="preserve"> отнесенные  к   должностям   муниципальной службы</w:t>
      </w:r>
    </w:p>
    <w:p w14:paraId="10F4DD09" w14:textId="77777777" w:rsidR="0058532B" w:rsidRPr="00336A41" w:rsidRDefault="0058532B" w:rsidP="003A6CC7">
      <w:pPr>
        <w:shd w:val="clear" w:color="auto" w:fill="FFFFFF"/>
        <w:jc w:val="both"/>
        <w:rPr>
          <w:rFonts w:ascii="Arial" w:hAnsi="Arial" w:cs="Arial"/>
          <w:b/>
          <w:bCs/>
          <w:color w:val="auto"/>
          <w:spacing w:val="-7"/>
        </w:rPr>
      </w:pPr>
    </w:p>
    <w:p w14:paraId="1CD04D95" w14:textId="77777777" w:rsidR="0058532B" w:rsidRPr="00336A41" w:rsidRDefault="0058532B" w:rsidP="003A6CC7">
      <w:pPr>
        <w:shd w:val="clear" w:color="auto" w:fill="FFFFFF"/>
        <w:ind w:firstLine="720"/>
        <w:jc w:val="both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color w:val="auto"/>
        </w:rPr>
        <w:t xml:space="preserve">Настоящее положение </w:t>
      </w:r>
      <w:proofErr w:type="gramStart"/>
      <w:r w:rsidRPr="00336A41">
        <w:rPr>
          <w:rFonts w:ascii="Arial" w:hAnsi="Arial" w:cs="Arial"/>
          <w:color w:val="auto"/>
        </w:rPr>
        <w:t>устанавливает  порядок</w:t>
      </w:r>
      <w:proofErr w:type="gramEnd"/>
      <w:r w:rsidRPr="00336A41">
        <w:rPr>
          <w:rFonts w:ascii="Arial" w:hAnsi="Arial" w:cs="Arial"/>
          <w:color w:val="auto"/>
        </w:rPr>
        <w:t xml:space="preserve"> оплаты труда, перечень должностей, размеры должностных окладов  и   формирования фонда оплаты труда</w:t>
      </w:r>
      <w:r w:rsidRPr="00336A41">
        <w:rPr>
          <w:rFonts w:ascii="Arial" w:hAnsi="Arial" w:cs="Arial"/>
          <w:bCs/>
          <w:color w:val="auto"/>
          <w:spacing w:val="-7"/>
        </w:rPr>
        <w:t xml:space="preserve"> работников  администрации муниципального образования Левобережное Белёвского района, замещающих должности, не отнесенных к должностям    муниципальной службы  ( далее – работники).</w:t>
      </w:r>
    </w:p>
    <w:p w14:paraId="7E3D0027" w14:textId="77777777" w:rsidR="0058532B" w:rsidRPr="00336A41" w:rsidRDefault="0058532B" w:rsidP="003A6CC7">
      <w:pPr>
        <w:shd w:val="clear" w:color="auto" w:fill="FFFFFF"/>
        <w:ind w:firstLine="720"/>
        <w:jc w:val="both"/>
        <w:rPr>
          <w:rFonts w:ascii="Arial" w:hAnsi="Arial" w:cs="Arial"/>
          <w:bCs/>
          <w:color w:val="auto"/>
          <w:spacing w:val="-7"/>
        </w:rPr>
      </w:pPr>
    </w:p>
    <w:p w14:paraId="053BCCC3" w14:textId="77777777" w:rsidR="0058532B" w:rsidRPr="00336A41" w:rsidRDefault="0058532B" w:rsidP="003A6CC7">
      <w:pPr>
        <w:shd w:val="clear" w:color="auto" w:fill="FFFFFF"/>
        <w:jc w:val="both"/>
        <w:rPr>
          <w:rFonts w:ascii="Arial" w:hAnsi="Arial" w:cs="Arial"/>
          <w:b/>
          <w:bCs/>
          <w:color w:val="auto"/>
          <w:spacing w:val="-7"/>
        </w:rPr>
      </w:pPr>
      <w:r w:rsidRPr="00336A41">
        <w:rPr>
          <w:rFonts w:ascii="Arial" w:hAnsi="Arial" w:cs="Arial"/>
          <w:b/>
          <w:bCs/>
          <w:color w:val="auto"/>
          <w:spacing w:val="-7"/>
        </w:rPr>
        <w:t xml:space="preserve">                                          1. Формирование фонда оплаты труда</w:t>
      </w:r>
    </w:p>
    <w:p w14:paraId="622AFA3A" w14:textId="77777777" w:rsidR="0058532B" w:rsidRPr="00336A41" w:rsidRDefault="0058532B" w:rsidP="003A6CC7">
      <w:pPr>
        <w:shd w:val="clear" w:color="auto" w:fill="FFFFFF"/>
        <w:jc w:val="both"/>
        <w:rPr>
          <w:rFonts w:ascii="Arial" w:hAnsi="Arial" w:cs="Arial"/>
          <w:b/>
          <w:bCs/>
          <w:color w:val="auto"/>
          <w:spacing w:val="-7"/>
        </w:rPr>
      </w:pPr>
    </w:p>
    <w:p w14:paraId="25CE756A" w14:textId="77777777" w:rsidR="0058532B" w:rsidRPr="00336A41" w:rsidRDefault="0058532B" w:rsidP="003A6CC7">
      <w:pPr>
        <w:jc w:val="both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bCs/>
          <w:color w:val="auto"/>
          <w:spacing w:val="-7"/>
        </w:rPr>
        <w:t xml:space="preserve">           1.1. Фонд оплаты труда </w:t>
      </w:r>
      <w:proofErr w:type="gramStart"/>
      <w:r w:rsidRPr="00336A41">
        <w:rPr>
          <w:rFonts w:ascii="Arial" w:hAnsi="Arial" w:cs="Arial"/>
          <w:bCs/>
          <w:color w:val="auto"/>
          <w:spacing w:val="-7"/>
        </w:rPr>
        <w:t>работников  состоит</w:t>
      </w:r>
      <w:proofErr w:type="gramEnd"/>
      <w:r w:rsidRPr="00336A41">
        <w:rPr>
          <w:rFonts w:ascii="Arial" w:hAnsi="Arial" w:cs="Arial"/>
          <w:bCs/>
          <w:color w:val="auto"/>
          <w:spacing w:val="-7"/>
        </w:rPr>
        <w:t xml:space="preserve"> из:</w:t>
      </w:r>
    </w:p>
    <w:p w14:paraId="7C7B1E06" w14:textId="77777777" w:rsidR="0058532B" w:rsidRPr="00336A41" w:rsidRDefault="0058532B" w:rsidP="003A6CC7">
      <w:pPr>
        <w:jc w:val="both"/>
        <w:rPr>
          <w:rFonts w:ascii="Arial" w:hAnsi="Arial" w:cs="Arial"/>
          <w:color w:val="auto"/>
        </w:rPr>
      </w:pPr>
      <w:r w:rsidRPr="00336A41">
        <w:rPr>
          <w:rFonts w:ascii="Arial" w:hAnsi="Arial" w:cs="Arial"/>
          <w:color w:val="auto"/>
        </w:rPr>
        <w:t xml:space="preserve">          1)   должностного       оклада;</w:t>
      </w:r>
    </w:p>
    <w:p w14:paraId="1A3BC711" w14:textId="77777777" w:rsidR="0058532B" w:rsidRPr="00336A41" w:rsidRDefault="0058532B" w:rsidP="003A6CC7">
      <w:pPr>
        <w:jc w:val="both"/>
        <w:rPr>
          <w:rFonts w:ascii="Arial" w:hAnsi="Arial" w:cs="Arial"/>
          <w:color w:val="auto"/>
        </w:rPr>
      </w:pPr>
      <w:r w:rsidRPr="00336A41">
        <w:rPr>
          <w:rFonts w:ascii="Arial" w:hAnsi="Arial" w:cs="Arial"/>
          <w:color w:val="auto"/>
        </w:rPr>
        <w:t xml:space="preserve">          2) ежемесячной надбавки к должностному окладу за сложность, напряженность выполняемой работы;</w:t>
      </w:r>
    </w:p>
    <w:p w14:paraId="02508676" w14:textId="77777777" w:rsidR="0058532B" w:rsidRPr="00336A41" w:rsidRDefault="0058532B" w:rsidP="00487DE8">
      <w:pPr>
        <w:shd w:val="clear" w:color="auto" w:fill="FFFFFF"/>
        <w:jc w:val="both"/>
        <w:rPr>
          <w:rFonts w:ascii="Arial" w:hAnsi="Arial" w:cs="Arial"/>
          <w:color w:val="auto"/>
          <w:spacing w:val="-1"/>
        </w:rPr>
      </w:pPr>
      <w:r w:rsidRPr="00336A41">
        <w:rPr>
          <w:rFonts w:ascii="Arial" w:hAnsi="Arial" w:cs="Arial"/>
          <w:color w:val="auto"/>
        </w:rPr>
        <w:t xml:space="preserve">         3)</w:t>
      </w:r>
      <w:r w:rsidRPr="00336A41">
        <w:rPr>
          <w:rFonts w:ascii="Arial" w:hAnsi="Arial" w:cs="Arial"/>
          <w:color w:val="auto"/>
          <w:spacing w:val="-1"/>
        </w:rPr>
        <w:t xml:space="preserve">  ежемесячной надбавки к должностному окладу за выслугу лет;</w:t>
      </w:r>
    </w:p>
    <w:p w14:paraId="66430194" w14:textId="77777777" w:rsidR="0058532B" w:rsidRPr="00336A41" w:rsidRDefault="0058532B" w:rsidP="00317F65">
      <w:pPr>
        <w:shd w:val="clear" w:color="auto" w:fill="FFFFFF"/>
        <w:jc w:val="both"/>
        <w:rPr>
          <w:rFonts w:ascii="Arial" w:hAnsi="Arial" w:cs="Arial"/>
          <w:color w:val="auto"/>
          <w:spacing w:val="-1"/>
        </w:rPr>
      </w:pPr>
      <w:r w:rsidRPr="00336A41">
        <w:rPr>
          <w:rFonts w:ascii="Arial" w:hAnsi="Arial" w:cs="Arial"/>
          <w:color w:val="auto"/>
          <w:spacing w:val="-1"/>
        </w:rPr>
        <w:t xml:space="preserve">         4) ежемесячного денежного поощрения;</w:t>
      </w:r>
    </w:p>
    <w:p w14:paraId="33A08B1F" w14:textId="77777777" w:rsidR="0058532B" w:rsidRPr="00336A41" w:rsidRDefault="0058532B" w:rsidP="00317F65">
      <w:pPr>
        <w:shd w:val="clear" w:color="auto" w:fill="FFFFFF"/>
        <w:jc w:val="both"/>
        <w:rPr>
          <w:rFonts w:ascii="Arial" w:hAnsi="Arial" w:cs="Arial"/>
          <w:color w:val="auto"/>
          <w:spacing w:val="-1"/>
        </w:rPr>
      </w:pPr>
      <w:r w:rsidRPr="00336A41">
        <w:rPr>
          <w:rFonts w:ascii="Arial" w:hAnsi="Arial" w:cs="Arial"/>
          <w:color w:val="auto"/>
          <w:spacing w:val="-1"/>
        </w:rPr>
        <w:t xml:space="preserve">         5) премии за выполнение отдельных заданий;</w:t>
      </w:r>
    </w:p>
    <w:p w14:paraId="3105F483" w14:textId="77777777" w:rsidR="0058532B" w:rsidRPr="00336A41" w:rsidRDefault="0058532B" w:rsidP="00317F65">
      <w:pPr>
        <w:shd w:val="clear" w:color="auto" w:fill="FFFFFF"/>
        <w:jc w:val="both"/>
        <w:rPr>
          <w:rFonts w:ascii="Arial" w:hAnsi="Arial" w:cs="Arial"/>
          <w:color w:val="auto"/>
          <w:spacing w:val="-1"/>
        </w:rPr>
      </w:pPr>
      <w:r w:rsidRPr="00336A41">
        <w:rPr>
          <w:rFonts w:ascii="Arial" w:hAnsi="Arial" w:cs="Arial"/>
          <w:color w:val="auto"/>
          <w:spacing w:val="-1"/>
        </w:rPr>
        <w:t xml:space="preserve">          6) единовременной выплаты при предоставлении ежегодного оплачиваемого отпуска </w:t>
      </w:r>
      <w:proofErr w:type="gramStart"/>
      <w:r w:rsidRPr="00336A41">
        <w:rPr>
          <w:rFonts w:ascii="Arial" w:hAnsi="Arial" w:cs="Arial"/>
          <w:color w:val="auto"/>
          <w:spacing w:val="-1"/>
        </w:rPr>
        <w:t>и  материальной</w:t>
      </w:r>
      <w:proofErr w:type="gramEnd"/>
      <w:r w:rsidRPr="00336A41">
        <w:rPr>
          <w:rFonts w:ascii="Arial" w:hAnsi="Arial" w:cs="Arial"/>
          <w:color w:val="auto"/>
          <w:spacing w:val="-1"/>
        </w:rPr>
        <w:t xml:space="preserve"> помощи;</w:t>
      </w:r>
    </w:p>
    <w:p w14:paraId="4C820DAC" w14:textId="77777777" w:rsidR="0058532B" w:rsidRPr="00336A41" w:rsidRDefault="0058532B" w:rsidP="00317F65">
      <w:pPr>
        <w:shd w:val="clear" w:color="auto" w:fill="FFFFFF"/>
        <w:ind w:firstLine="720"/>
        <w:jc w:val="both"/>
        <w:rPr>
          <w:rFonts w:ascii="Arial" w:hAnsi="Arial" w:cs="Arial"/>
          <w:color w:val="auto"/>
          <w:spacing w:val="-1"/>
        </w:rPr>
      </w:pPr>
      <w:r w:rsidRPr="00336A41">
        <w:rPr>
          <w:rFonts w:ascii="Arial" w:hAnsi="Arial" w:cs="Arial"/>
          <w:color w:val="auto"/>
          <w:spacing w:val="-1"/>
        </w:rPr>
        <w:t xml:space="preserve"> 1.2. При формировании фонда оплаты труда работников сверх суммы средств, направляемых для выплаты должностных окладов, предусматриваются следующие средства для выплаты </w:t>
      </w:r>
      <w:proofErr w:type="gramStart"/>
      <w:r w:rsidRPr="00336A41">
        <w:rPr>
          <w:rFonts w:ascii="Arial" w:hAnsi="Arial" w:cs="Arial"/>
          <w:color w:val="auto"/>
          <w:spacing w:val="-1"/>
        </w:rPr>
        <w:t>( в</w:t>
      </w:r>
      <w:proofErr w:type="gramEnd"/>
      <w:r w:rsidRPr="00336A41">
        <w:rPr>
          <w:rFonts w:ascii="Arial" w:hAnsi="Arial" w:cs="Arial"/>
          <w:color w:val="auto"/>
          <w:spacing w:val="-1"/>
        </w:rPr>
        <w:t xml:space="preserve"> расчете на год):</w:t>
      </w:r>
    </w:p>
    <w:p w14:paraId="34534F49" w14:textId="77777777" w:rsidR="0058532B" w:rsidRPr="00336A41" w:rsidRDefault="0058532B" w:rsidP="00317F6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auto"/>
          <w:spacing w:val="-1"/>
        </w:rPr>
      </w:pPr>
      <w:r w:rsidRPr="00336A41">
        <w:rPr>
          <w:rFonts w:ascii="Arial" w:hAnsi="Arial" w:cs="Arial"/>
          <w:color w:val="auto"/>
        </w:rPr>
        <w:t xml:space="preserve">            1)ежемесячной надбавки к должностному </w:t>
      </w:r>
      <w:proofErr w:type="gramStart"/>
      <w:r w:rsidRPr="00336A41">
        <w:rPr>
          <w:rFonts w:ascii="Arial" w:hAnsi="Arial" w:cs="Arial"/>
          <w:color w:val="auto"/>
        </w:rPr>
        <w:t>окладу  за</w:t>
      </w:r>
      <w:proofErr w:type="gramEnd"/>
      <w:r w:rsidRPr="00336A41">
        <w:rPr>
          <w:rFonts w:ascii="Arial" w:hAnsi="Arial" w:cs="Arial"/>
          <w:color w:val="auto"/>
        </w:rPr>
        <w:t xml:space="preserve"> сложность,</w:t>
      </w:r>
      <w:r w:rsidRPr="00336A41">
        <w:rPr>
          <w:rFonts w:ascii="Arial" w:hAnsi="Arial" w:cs="Arial"/>
          <w:color w:val="auto"/>
        </w:rPr>
        <w:br/>
      </w:r>
      <w:r w:rsidRPr="00336A41">
        <w:rPr>
          <w:rFonts w:ascii="Arial" w:hAnsi="Arial" w:cs="Arial"/>
          <w:color w:val="auto"/>
          <w:spacing w:val="-1"/>
        </w:rPr>
        <w:t xml:space="preserve">напряженность выполняемой работы  - в размере </w:t>
      </w:r>
      <w:r w:rsidRPr="00336A41">
        <w:rPr>
          <w:rFonts w:ascii="Arial" w:hAnsi="Arial" w:cs="Arial"/>
          <w:color w:val="auto"/>
          <w:spacing w:val="-1"/>
          <w:u w:val="single"/>
        </w:rPr>
        <w:t>двенадцати</w:t>
      </w:r>
      <w:r w:rsidRPr="00336A41">
        <w:rPr>
          <w:rFonts w:ascii="Arial" w:hAnsi="Arial" w:cs="Arial"/>
          <w:color w:val="auto"/>
          <w:spacing w:val="-1"/>
        </w:rPr>
        <w:t xml:space="preserve">  должностных окладов;</w:t>
      </w:r>
    </w:p>
    <w:p w14:paraId="7B156827" w14:textId="77777777" w:rsidR="0058532B" w:rsidRPr="00336A41" w:rsidRDefault="0058532B" w:rsidP="00317F6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336A41">
        <w:rPr>
          <w:rFonts w:ascii="Arial" w:hAnsi="Arial" w:cs="Arial"/>
          <w:color w:val="auto"/>
          <w:spacing w:val="-1"/>
        </w:rPr>
        <w:t xml:space="preserve">            2) ежемесячной надбавки к должностному окладу за выслугу лет в размере трёх должностных окладов;</w:t>
      </w:r>
    </w:p>
    <w:p w14:paraId="7F4988B0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ind w:left="5"/>
        <w:jc w:val="both"/>
        <w:rPr>
          <w:rFonts w:ascii="Arial" w:hAnsi="Arial" w:cs="Arial"/>
          <w:color w:val="auto"/>
          <w:spacing w:val="-1"/>
        </w:rPr>
      </w:pPr>
      <w:r w:rsidRPr="00336A41">
        <w:rPr>
          <w:rFonts w:ascii="Arial" w:hAnsi="Arial" w:cs="Arial"/>
          <w:color w:val="auto"/>
          <w:spacing w:val="-1"/>
        </w:rPr>
        <w:t xml:space="preserve">           3) ежемесячного денежного поощрения – в размере </w:t>
      </w:r>
      <w:proofErr w:type="gramStart"/>
      <w:r w:rsidR="00D476D5" w:rsidRPr="00336A41">
        <w:rPr>
          <w:rFonts w:ascii="Arial" w:hAnsi="Arial" w:cs="Arial"/>
          <w:color w:val="auto"/>
          <w:spacing w:val="-1"/>
          <w:u w:val="single"/>
        </w:rPr>
        <w:t>шестнадцати</w:t>
      </w:r>
      <w:r w:rsidRPr="00336A41">
        <w:rPr>
          <w:rFonts w:ascii="Arial" w:hAnsi="Arial" w:cs="Arial"/>
          <w:color w:val="auto"/>
          <w:spacing w:val="-1"/>
          <w:u w:val="single"/>
        </w:rPr>
        <w:t xml:space="preserve">  </w:t>
      </w:r>
      <w:r w:rsidRPr="00336A41">
        <w:rPr>
          <w:rFonts w:ascii="Arial" w:hAnsi="Arial" w:cs="Arial"/>
          <w:color w:val="auto"/>
          <w:spacing w:val="-1"/>
        </w:rPr>
        <w:t>должностных</w:t>
      </w:r>
      <w:proofErr w:type="gramEnd"/>
      <w:r w:rsidRPr="00336A41">
        <w:rPr>
          <w:rFonts w:ascii="Arial" w:hAnsi="Arial" w:cs="Arial"/>
          <w:color w:val="auto"/>
          <w:spacing w:val="-1"/>
        </w:rPr>
        <w:t xml:space="preserve"> окладов;</w:t>
      </w:r>
    </w:p>
    <w:p w14:paraId="430DD720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ind w:left="5"/>
        <w:jc w:val="both"/>
        <w:rPr>
          <w:rFonts w:ascii="Arial" w:hAnsi="Arial" w:cs="Arial"/>
          <w:color w:val="auto"/>
        </w:rPr>
      </w:pPr>
      <w:r w:rsidRPr="00336A41">
        <w:rPr>
          <w:rFonts w:ascii="Arial" w:hAnsi="Arial" w:cs="Arial"/>
          <w:color w:val="auto"/>
          <w:spacing w:val="-1"/>
        </w:rPr>
        <w:t xml:space="preserve">           4) премии за выполнение отдельных заданий - в размере </w:t>
      </w:r>
      <w:r w:rsidR="00407FDE" w:rsidRPr="00336A41">
        <w:rPr>
          <w:rFonts w:ascii="Arial" w:hAnsi="Arial" w:cs="Arial"/>
          <w:color w:val="auto"/>
          <w:spacing w:val="-1"/>
          <w:u w:val="single"/>
        </w:rPr>
        <w:t xml:space="preserve">четырех </w:t>
      </w:r>
      <w:r w:rsidRPr="00336A41">
        <w:rPr>
          <w:rFonts w:ascii="Arial" w:hAnsi="Arial" w:cs="Arial"/>
          <w:color w:val="auto"/>
          <w:spacing w:val="-1"/>
        </w:rPr>
        <w:t>должностных окладов</w:t>
      </w:r>
    </w:p>
    <w:p w14:paraId="0502C4F7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336A41">
        <w:rPr>
          <w:rFonts w:ascii="Arial" w:hAnsi="Arial" w:cs="Arial"/>
          <w:color w:val="auto"/>
          <w:spacing w:val="-1"/>
        </w:rPr>
        <w:t xml:space="preserve">           5) единовременной выплаты при предоставлении ежегодного оплачиваемого отпуска – в размере двух должностных окладов </w:t>
      </w:r>
      <w:proofErr w:type="gramStart"/>
      <w:r w:rsidRPr="00336A41">
        <w:rPr>
          <w:rFonts w:ascii="Arial" w:hAnsi="Arial" w:cs="Arial"/>
          <w:color w:val="auto"/>
          <w:spacing w:val="-1"/>
        </w:rPr>
        <w:t>и  материальной</w:t>
      </w:r>
      <w:proofErr w:type="gramEnd"/>
      <w:r w:rsidRPr="00336A41">
        <w:rPr>
          <w:rFonts w:ascii="Arial" w:hAnsi="Arial" w:cs="Arial"/>
          <w:color w:val="auto"/>
          <w:spacing w:val="-1"/>
        </w:rPr>
        <w:t xml:space="preserve"> помощи в размере одного должностного оклада.</w:t>
      </w:r>
    </w:p>
    <w:p w14:paraId="564ADF24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spacing w:val="-1"/>
        </w:rPr>
      </w:pPr>
      <w:r w:rsidRPr="00336A41">
        <w:rPr>
          <w:rFonts w:ascii="Arial" w:hAnsi="Arial" w:cs="Arial"/>
          <w:color w:val="auto"/>
          <w:spacing w:val="-1"/>
        </w:rPr>
        <w:t xml:space="preserve">1.3. Фонд оплаты труда работников формируется за счет средств бюджета муниципального образования </w:t>
      </w:r>
      <w:r w:rsidRPr="00336A41">
        <w:rPr>
          <w:rFonts w:ascii="Arial" w:hAnsi="Arial" w:cs="Arial"/>
          <w:bCs/>
          <w:color w:val="auto"/>
          <w:spacing w:val="-7"/>
        </w:rPr>
        <w:t>Левобережное</w:t>
      </w:r>
      <w:r w:rsidRPr="00336A41">
        <w:rPr>
          <w:rFonts w:ascii="Arial" w:hAnsi="Arial" w:cs="Arial"/>
          <w:color w:val="auto"/>
          <w:spacing w:val="-1"/>
        </w:rPr>
        <w:t xml:space="preserve"> Белёвского района, предусмотренных на эти цели на очередной финансовый год.</w:t>
      </w:r>
    </w:p>
    <w:p w14:paraId="115F56C0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spacing w:val="-1"/>
        </w:rPr>
      </w:pPr>
      <w:r w:rsidRPr="00336A41">
        <w:rPr>
          <w:rFonts w:ascii="Arial" w:hAnsi="Arial" w:cs="Arial"/>
          <w:color w:val="auto"/>
          <w:spacing w:val="-1"/>
        </w:rPr>
        <w:t xml:space="preserve">1.4. Повышение уровня оплаты труда работников администрации муниципального </w:t>
      </w:r>
      <w:proofErr w:type="gramStart"/>
      <w:r w:rsidRPr="00336A41">
        <w:rPr>
          <w:rFonts w:ascii="Arial" w:hAnsi="Arial" w:cs="Arial"/>
          <w:color w:val="auto"/>
          <w:spacing w:val="-1"/>
        </w:rPr>
        <w:t xml:space="preserve">образования  </w:t>
      </w:r>
      <w:r w:rsidRPr="00336A41">
        <w:rPr>
          <w:rFonts w:ascii="Arial" w:hAnsi="Arial" w:cs="Arial"/>
          <w:bCs/>
          <w:color w:val="auto"/>
          <w:spacing w:val="-7"/>
        </w:rPr>
        <w:t>Левобережное</w:t>
      </w:r>
      <w:proofErr w:type="gramEnd"/>
      <w:r w:rsidRPr="00336A41">
        <w:rPr>
          <w:rFonts w:ascii="Arial" w:hAnsi="Arial" w:cs="Arial"/>
          <w:color w:val="auto"/>
          <w:spacing w:val="-1"/>
        </w:rPr>
        <w:t xml:space="preserve"> Белёвского района, замещающих должност</w:t>
      </w:r>
      <w:r w:rsidR="0026165B" w:rsidRPr="00336A41">
        <w:rPr>
          <w:rFonts w:ascii="Arial" w:hAnsi="Arial" w:cs="Arial"/>
          <w:color w:val="auto"/>
          <w:spacing w:val="-1"/>
        </w:rPr>
        <w:t>и</w:t>
      </w:r>
      <w:r w:rsidRPr="00336A41">
        <w:rPr>
          <w:rFonts w:ascii="Arial" w:hAnsi="Arial" w:cs="Arial"/>
          <w:color w:val="auto"/>
          <w:spacing w:val="-1"/>
        </w:rPr>
        <w:t xml:space="preserve">, не отнесенные к должностям муниципальной службы осуществляется а размерах  и сроки, предусмотренные для повышения  оплаты труда муниципальных служащих администрации  муниципального образования </w:t>
      </w:r>
      <w:r w:rsidRPr="00336A41">
        <w:rPr>
          <w:rFonts w:ascii="Arial" w:hAnsi="Arial" w:cs="Arial"/>
          <w:bCs/>
          <w:color w:val="auto"/>
          <w:spacing w:val="-7"/>
        </w:rPr>
        <w:t>Левобережное</w:t>
      </w:r>
      <w:r w:rsidRPr="00336A41">
        <w:rPr>
          <w:rFonts w:ascii="Arial" w:hAnsi="Arial" w:cs="Arial"/>
          <w:color w:val="auto"/>
          <w:spacing w:val="-1"/>
        </w:rPr>
        <w:t xml:space="preserve"> Белёвского района.</w:t>
      </w:r>
    </w:p>
    <w:p w14:paraId="118FC218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spacing w:val="-1"/>
        </w:rPr>
      </w:pPr>
      <w:r w:rsidRPr="00336A41">
        <w:rPr>
          <w:rFonts w:ascii="Arial" w:hAnsi="Arial" w:cs="Arial"/>
          <w:color w:val="auto"/>
          <w:spacing w:val="-1"/>
        </w:rPr>
        <w:t>Установить, что при увеличении (индексации) окладов работников их размеры подлежат округлению до целого рубля в сторону увеличения.</w:t>
      </w:r>
    </w:p>
    <w:p w14:paraId="5315CAFD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spacing w:val="-1"/>
        </w:rPr>
      </w:pPr>
    </w:p>
    <w:p w14:paraId="06193590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322" w:lineRule="exact"/>
        <w:rPr>
          <w:rFonts w:ascii="Arial" w:hAnsi="Arial" w:cs="Arial"/>
          <w:b/>
          <w:color w:val="auto"/>
          <w:spacing w:val="-1"/>
        </w:rPr>
      </w:pPr>
      <w:r w:rsidRPr="00336A41">
        <w:rPr>
          <w:rFonts w:ascii="Arial" w:hAnsi="Arial" w:cs="Arial"/>
          <w:b/>
          <w:color w:val="auto"/>
          <w:spacing w:val="-1"/>
        </w:rPr>
        <w:t xml:space="preserve">                                      2. Должностной оклад работника</w:t>
      </w:r>
    </w:p>
    <w:p w14:paraId="10288D23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322" w:lineRule="exact"/>
        <w:ind w:left="5"/>
        <w:jc w:val="both"/>
        <w:rPr>
          <w:rFonts w:ascii="Arial" w:hAnsi="Arial" w:cs="Arial"/>
          <w:b/>
          <w:color w:val="auto"/>
          <w:spacing w:val="-1"/>
        </w:rPr>
      </w:pPr>
    </w:p>
    <w:p w14:paraId="7EBB378D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715"/>
        <w:jc w:val="both"/>
        <w:rPr>
          <w:rFonts w:ascii="Arial" w:hAnsi="Arial" w:cs="Arial"/>
          <w:color w:val="auto"/>
          <w:spacing w:val="-1"/>
        </w:rPr>
      </w:pPr>
      <w:r w:rsidRPr="00336A41">
        <w:rPr>
          <w:rFonts w:ascii="Arial" w:hAnsi="Arial" w:cs="Arial"/>
          <w:b/>
          <w:color w:val="auto"/>
          <w:spacing w:val="-1"/>
        </w:rPr>
        <w:t xml:space="preserve"> </w:t>
      </w:r>
      <w:r w:rsidRPr="00336A41">
        <w:rPr>
          <w:rFonts w:ascii="Arial" w:hAnsi="Arial" w:cs="Arial"/>
          <w:color w:val="auto"/>
          <w:spacing w:val="-1"/>
        </w:rPr>
        <w:t xml:space="preserve">2.1. Перечень должностей и размеры должностных окладов работников устанавливается согласно </w:t>
      </w:r>
      <w:proofErr w:type="gramStart"/>
      <w:r w:rsidRPr="00336A41">
        <w:rPr>
          <w:rFonts w:ascii="Arial" w:hAnsi="Arial" w:cs="Arial"/>
          <w:color w:val="auto"/>
          <w:spacing w:val="-1"/>
        </w:rPr>
        <w:t>приложению  к</w:t>
      </w:r>
      <w:proofErr w:type="gramEnd"/>
      <w:r w:rsidRPr="00336A41">
        <w:rPr>
          <w:rFonts w:ascii="Arial" w:hAnsi="Arial" w:cs="Arial"/>
          <w:color w:val="auto"/>
          <w:spacing w:val="-1"/>
        </w:rPr>
        <w:t xml:space="preserve"> настоящему Положению.</w:t>
      </w:r>
    </w:p>
    <w:p w14:paraId="6F4F1322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Arial" w:hAnsi="Arial" w:cs="Arial"/>
          <w:color w:val="auto"/>
          <w:spacing w:val="-1"/>
        </w:rPr>
      </w:pPr>
    </w:p>
    <w:p w14:paraId="479DE361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pacing w:val="-1"/>
        </w:rPr>
      </w:pPr>
      <w:r w:rsidRPr="00336A41">
        <w:rPr>
          <w:rFonts w:ascii="Arial" w:hAnsi="Arial" w:cs="Arial"/>
          <w:b/>
          <w:color w:val="auto"/>
          <w:spacing w:val="-1"/>
        </w:rPr>
        <w:t xml:space="preserve">    3.Ежемесячная надбавка к должностному окладу за сложность, напряженность выполняемой работы работников, замещающих </w:t>
      </w:r>
      <w:proofErr w:type="gramStart"/>
      <w:r w:rsidRPr="00336A41">
        <w:rPr>
          <w:rFonts w:ascii="Arial" w:hAnsi="Arial" w:cs="Arial"/>
          <w:b/>
          <w:color w:val="auto"/>
          <w:spacing w:val="-1"/>
        </w:rPr>
        <w:t xml:space="preserve">должности,   </w:t>
      </w:r>
      <w:proofErr w:type="gramEnd"/>
      <w:r w:rsidRPr="00336A41">
        <w:rPr>
          <w:rFonts w:ascii="Arial" w:hAnsi="Arial" w:cs="Arial"/>
          <w:b/>
          <w:color w:val="auto"/>
          <w:spacing w:val="-1"/>
        </w:rPr>
        <w:t xml:space="preserve"> не отнесенные к должностям муниципальной службы</w:t>
      </w:r>
    </w:p>
    <w:p w14:paraId="0F28ECF6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ind w:left="720"/>
        <w:rPr>
          <w:rFonts w:ascii="Arial" w:hAnsi="Arial" w:cs="Arial"/>
          <w:color w:val="auto"/>
        </w:rPr>
      </w:pPr>
    </w:p>
    <w:p w14:paraId="30176259" w14:textId="77777777" w:rsidR="0058532B" w:rsidRPr="00336A41" w:rsidRDefault="0058532B" w:rsidP="00363A89">
      <w:pPr>
        <w:pStyle w:val="Bodytext20"/>
        <w:shd w:val="clear" w:color="auto" w:fill="auto"/>
        <w:spacing w:line="240" w:lineRule="auto"/>
        <w:ind w:left="220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3.1 Ежемесячная надбавки к должностному окладу за сложность, напряженность выполняемой работы </w:t>
      </w:r>
      <w:proofErr w:type="gramStart"/>
      <w:r w:rsidRPr="00336A41">
        <w:rPr>
          <w:rFonts w:ascii="Arial" w:hAnsi="Arial" w:cs="Arial"/>
          <w:color w:val="auto"/>
          <w:sz w:val="24"/>
          <w:szCs w:val="24"/>
        </w:rPr>
        <w:t>( далее</w:t>
      </w:r>
      <w:proofErr w:type="gramEnd"/>
      <w:r w:rsidRPr="00336A41">
        <w:rPr>
          <w:rFonts w:ascii="Arial" w:hAnsi="Arial" w:cs="Arial"/>
          <w:color w:val="auto"/>
          <w:sz w:val="24"/>
          <w:szCs w:val="24"/>
        </w:rPr>
        <w:t xml:space="preserve"> - надбавка) работникам, замещающим должности, не отнесенные к должностям муниципальной службы устанавливается с учетом сложности и напряженности служебной деятельности </w:t>
      </w:r>
      <w:r w:rsidRPr="00336A41">
        <w:rPr>
          <w:rFonts w:ascii="Arial" w:hAnsi="Arial" w:cs="Arial"/>
          <w:color w:val="auto"/>
          <w:sz w:val="24"/>
          <w:szCs w:val="24"/>
          <w:u w:val="single"/>
        </w:rPr>
        <w:t>и специального режима работы</w:t>
      </w:r>
      <w:r w:rsidRPr="00336A41">
        <w:rPr>
          <w:rFonts w:ascii="Arial" w:hAnsi="Arial" w:cs="Arial"/>
          <w:color w:val="auto"/>
          <w:sz w:val="24"/>
          <w:szCs w:val="24"/>
        </w:rPr>
        <w:t>.</w:t>
      </w:r>
    </w:p>
    <w:p w14:paraId="0C24C707" w14:textId="77777777" w:rsidR="0058532B" w:rsidRPr="00336A41" w:rsidRDefault="0058532B" w:rsidP="00363A89">
      <w:pPr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336A41">
        <w:rPr>
          <w:rFonts w:ascii="Arial" w:hAnsi="Arial" w:cs="Arial"/>
          <w:color w:val="auto"/>
          <w:spacing w:val="-1"/>
        </w:rPr>
        <w:t xml:space="preserve">   </w:t>
      </w:r>
      <w:proofErr w:type="gramStart"/>
      <w:r w:rsidRPr="00336A41">
        <w:rPr>
          <w:rFonts w:ascii="Arial" w:hAnsi="Arial" w:cs="Arial"/>
          <w:color w:val="auto"/>
          <w:spacing w:val="-1"/>
        </w:rPr>
        <w:t>3.2</w:t>
      </w:r>
      <w:r w:rsidRPr="00336A41">
        <w:rPr>
          <w:rFonts w:ascii="Arial" w:hAnsi="Arial" w:cs="Arial"/>
          <w:b/>
          <w:color w:val="auto"/>
          <w:spacing w:val="-1"/>
        </w:rPr>
        <w:t xml:space="preserve">  </w:t>
      </w:r>
      <w:r w:rsidRPr="00336A41">
        <w:rPr>
          <w:rFonts w:ascii="Arial" w:hAnsi="Arial" w:cs="Arial"/>
          <w:color w:val="auto"/>
        </w:rPr>
        <w:t>Надбавка</w:t>
      </w:r>
      <w:proofErr w:type="gramEnd"/>
      <w:r w:rsidRPr="00336A41">
        <w:rPr>
          <w:rFonts w:ascii="Arial" w:hAnsi="Arial" w:cs="Arial"/>
          <w:color w:val="auto"/>
        </w:rPr>
        <w:t xml:space="preserve"> по конкретной должности работника органа местного самоуправления, замещающего должность, не отнесенную к должностям муниципальной службы (далее - работник) устанавливается работодателем персонально распорядительным актом.</w:t>
      </w:r>
    </w:p>
    <w:p w14:paraId="79F41116" w14:textId="77777777" w:rsidR="0058532B" w:rsidRPr="00336A41" w:rsidRDefault="0058532B" w:rsidP="00363A89">
      <w:pPr>
        <w:pStyle w:val="Bodytext20"/>
        <w:shd w:val="clear" w:color="auto" w:fill="auto"/>
        <w:tabs>
          <w:tab w:val="left" w:pos="304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  3.3. Основными критериями для установления размера надбавки к должностному окладу за выполняемую работу являются:</w:t>
      </w:r>
    </w:p>
    <w:p w14:paraId="23406604" w14:textId="77777777" w:rsidR="0058532B" w:rsidRPr="00336A41" w:rsidRDefault="0058532B" w:rsidP="00363A89">
      <w:pPr>
        <w:pStyle w:val="Bodytext20"/>
        <w:numPr>
          <w:ilvl w:val="0"/>
          <w:numId w:val="4"/>
        </w:numPr>
        <w:shd w:val="clear" w:color="auto" w:fill="auto"/>
        <w:tabs>
          <w:tab w:val="left" w:pos="900"/>
        </w:tabs>
        <w:spacing w:line="240" w:lineRule="auto"/>
        <w:ind w:left="220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>многосторонний характер выполняемых должностных обязанностей;</w:t>
      </w:r>
    </w:p>
    <w:p w14:paraId="78966604" w14:textId="77777777" w:rsidR="0058532B" w:rsidRPr="00336A41" w:rsidRDefault="0058532B" w:rsidP="00363A89">
      <w:pPr>
        <w:pStyle w:val="Bodytext20"/>
        <w:shd w:val="clear" w:color="auto" w:fill="auto"/>
        <w:tabs>
          <w:tab w:val="left" w:pos="1620"/>
        </w:tabs>
        <w:spacing w:line="240" w:lineRule="auto"/>
        <w:ind w:left="220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>- самостоятельность в работе, компетентность в принятии решений, проявление инициативы.</w:t>
      </w:r>
    </w:p>
    <w:p w14:paraId="3CD49AFE" w14:textId="77777777" w:rsidR="0058532B" w:rsidRPr="00336A41" w:rsidRDefault="0058532B" w:rsidP="00363A89">
      <w:pPr>
        <w:pStyle w:val="Bodytext20"/>
        <w:shd w:val="clear" w:color="auto" w:fill="auto"/>
        <w:tabs>
          <w:tab w:val="left" w:pos="304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b/>
          <w:color w:val="auto"/>
          <w:spacing w:val="-1"/>
          <w:sz w:val="24"/>
          <w:szCs w:val="24"/>
        </w:rPr>
        <w:t xml:space="preserve">  </w:t>
      </w:r>
      <w:r w:rsidRPr="00336A41">
        <w:rPr>
          <w:rFonts w:ascii="Arial" w:hAnsi="Arial" w:cs="Arial"/>
          <w:color w:val="auto"/>
          <w:sz w:val="24"/>
          <w:szCs w:val="24"/>
        </w:rPr>
        <w:t xml:space="preserve">3.4 Надбавка устанавливается дифференцированно </w:t>
      </w:r>
      <w:r w:rsidRPr="00336A41">
        <w:rPr>
          <w:rStyle w:val="Bodytext2Bold"/>
          <w:rFonts w:ascii="Arial" w:hAnsi="Arial" w:cs="Arial"/>
          <w:b w:val="0"/>
          <w:bCs w:val="0"/>
          <w:color w:val="auto"/>
          <w:sz w:val="24"/>
          <w:szCs w:val="24"/>
        </w:rPr>
        <w:t>до 130 процентов</w:t>
      </w:r>
      <w:r w:rsidRPr="00336A41">
        <w:rPr>
          <w:rStyle w:val="Bodytext2Bold"/>
          <w:rFonts w:ascii="Arial" w:hAnsi="Arial" w:cs="Arial"/>
          <w:color w:val="auto"/>
          <w:sz w:val="24"/>
          <w:szCs w:val="24"/>
        </w:rPr>
        <w:t xml:space="preserve"> </w:t>
      </w:r>
      <w:r w:rsidRPr="00336A41">
        <w:rPr>
          <w:rFonts w:ascii="Arial" w:hAnsi="Arial" w:cs="Arial"/>
          <w:color w:val="auto"/>
          <w:sz w:val="24"/>
          <w:szCs w:val="24"/>
        </w:rPr>
        <w:t>должностного оклада и выплачивается в пределах годового фонда оплаты</w:t>
      </w:r>
    </w:p>
    <w:p w14:paraId="434ADFB6" w14:textId="77777777" w:rsidR="0058532B" w:rsidRPr="00336A41" w:rsidRDefault="0058532B" w:rsidP="00363A89">
      <w:pPr>
        <w:pStyle w:val="Bodytext20"/>
        <w:shd w:val="clear" w:color="auto" w:fill="auto"/>
        <w:spacing w:line="240" w:lineRule="auto"/>
        <w:ind w:left="220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>труда.</w:t>
      </w:r>
    </w:p>
    <w:p w14:paraId="2A751000" w14:textId="77777777" w:rsidR="0058532B" w:rsidRPr="00336A41" w:rsidRDefault="0058532B" w:rsidP="00363A89">
      <w:pPr>
        <w:pStyle w:val="Bodytext20"/>
        <w:shd w:val="clear" w:color="auto" w:fill="auto"/>
        <w:tabs>
          <w:tab w:val="left" w:pos="3040"/>
        </w:tabs>
        <w:spacing w:line="240" w:lineRule="auto"/>
        <w:ind w:left="220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>3.5 Изменение размера надбавки производится работодателем при изменении степени сложности и напряженности служебной деятельности.</w:t>
      </w:r>
    </w:p>
    <w:p w14:paraId="67F3A365" w14:textId="77777777" w:rsidR="0058532B" w:rsidRPr="00336A41" w:rsidRDefault="0058532B" w:rsidP="00363A89">
      <w:pPr>
        <w:pStyle w:val="Bodytext20"/>
        <w:shd w:val="clear" w:color="auto" w:fill="auto"/>
        <w:tabs>
          <w:tab w:val="left" w:pos="2440"/>
        </w:tabs>
        <w:spacing w:line="240" w:lineRule="auto"/>
        <w:ind w:left="220"/>
        <w:rPr>
          <w:rFonts w:ascii="Arial" w:hAnsi="Arial" w:cs="Arial"/>
          <w:color w:val="auto"/>
          <w:sz w:val="24"/>
          <w:szCs w:val="24"/>
        </w:rPr>
      </w:pPr>
      <w:proofErr w:type="gramStart"/>
      <w:r w:rsidRPr="00336A41">
        <w:rPr>
          <w:rFonts w:ascii="Arial" w:hAnsi="Arial" w:cs="Arial"/>
          <w:color w:val="auto"/>
          <w:sz w:val="24"/>
          <w:szCs w:val="24"/>
        </w:rPr>
        <w:t>3.6  Надбавка</w:t>
      </w:r>
      <w:proofErr w:type="gramEnd"/>
      <w:r w:rsidRPr="00336A41">
        <w:rPr>
          <w:rFonts w:ascii="Arial" w:hAnsi="Arial" w:cs="Arial"/>
          <w:color w:val="auto"/>
          <w:sz w:val="24"/>
          <w:szCs w:val="24"/>
        </w:rPr>
        <w:t xml:space="preserve"> выплачивается за истекший месяц, одновременно с выплатой заработной платы.</w:t>
      </w:r>
    </w:p>
    <w:p w14:paraId="08D039E7" w14:textId="77777777" w:rsidR="0058532B" w:rsidRPr="00336A41" w:rsidRDefault="0058532B" w:rsidP="00363A89">
      <w:pPr>
        <w:shd w:val="clear" w:color="auto" w:fill="FFFFFF"/>
        <w:jc w:val="both"/>
        <w:rPr>
          <w:rFonts w:ascii="Arial" w:hAnsi="Arial" w:cs="Arial"/>
          <w:b/>
          <w:color w:val="auto"/>
          <w:spacing w:val="-1"/>
        </w:rPr>
      </w:pPr>
    </w:p>
    <w:p w14:paraId="374A0F16" w14:textId="77777777" w:rsidR="0058532B" w:rsidRPr="00336A41" w:rsidRDefault="0058532B" w:rsidP="00363A89">
      <w:pPr>
        <w:shd w:val="clear" w:color="auto" w:fill="FFFFFF"/>
        <w:jc w:val="both"/>
        <w:rPr>
          <w:rFonts w:ascii="Arial" w:hAnsi="Arial" w:cs="Arial"/>
          <w:b/>
          <w:color w:val="auto"/>
          <w:spacing w:val="-1"/>
        </w:rPr>
      </w:pPr>
      <w:r w:rsidRPr="00336A41">
        <w:rPr>
          <w:rFonts w:ascii="Arial" w:hAnsi="Arial" w:cs="Arial"/>
          <w:b/>
          <w:color w:val="auto"/>
          <w:spacing w:val="-1"/>
        </w:rPr>
        <w:t xml:space="preserve">4. </w:t>
      </w:r>
      <w:proofErr w:type="gramStart"/>
      <w:r w:rsidRPr="00336A41">
        <w:rPr>
          <w:rFonts w:ascii="Arial" w:hAnsi="Arial" w:cs="Arial"/>
          <w:b/>
          <w:color w:val="auto"/>
          <w:spacing w:val="-1"/>
        </w:rPr>
        <w:t>Ежемесячная  надбавка</w:t>
      </w:r>
      <w:proofErr w:type="gramEnd"/>
      <w:r w:rsidRPr="00336A41">
        <w:rPr>
          <w:rFonts w:ascii="Arial" w:hAnsi="Arial" w:cs="Arial"/>
          <w:b/>
          <w:color w:val="auto"/>
          <w:spacing w:val="-1"/>
        </w:rPr>
        <w:t xml:space="preserve"> к должностному окладу за выслугу лет</w:t>
      </w:r>
    </w:p>
    <w:p w14:paraId="2F31935D" w14:textId="77777777" w:rsidR="0058532B" w:rsidRPr="00336A41" w:rsidRDefault="0058532B" w:rsidP="00363A89">
      <w:pPr>
        <w:shd w:val="clear" w:color="auto" w:fill="FFFFFF"/>
        <w:jc w:val="both"/>
        <w:rPr>
          <w:rFonts w:ascii="Arial" w:hAnsi="Arial" w:cs="Arial"/>
          <w:b/>
          <w:color w:val="auto"/>
          <w:spacing w:val="-1"/>
        </w:rPr>
      </w:pPr>
      <w:r w:rsidRPr="00336A41">
        <w:rPr>
          <w:rFonts w:ascii="Arial" w:hAnsi="Arial" w:cs="Arial"/>
          <w:b/>
          <w:color w:val="auto"/>
          <w:spacing w:val="-1"/>
        </w:rPr>
        <w:t xml:space="preserve"> </w:t>
      </w:r>
    </w:p>
    <w:p w14:paraId="1BEF1E7E" w14:textId="77777777" w:rsidR="0058532B" w:rsidRPr="00336A41" w:rsidRDefault="0058532B" w:rsidP="00363A89">
      <w:pPr>
        <w:pStyle w:val="Bodytext20"/>
        <w:shd w:val="clear" w:color="auto" w:fill="auto"/>
        <w:tabs>
          <w:tab w:val="left" w:pos="240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 4.1 Ежемесячная надбавка к должностному окладу за выслугу лет (далее - надбавка за выслугу лет) устанавливается в процентах к должностному окладу в следующих размерах:</w:t>
      </w:r>
    </w:p>
    <w:p w14:paraId="3F719B18" w14:textId="77777777" w:rsidR="0058532B" w:rsidRPr="00336A41" w:rsidRDefault="0058532B" w:rsidP="00363A89">
      <w:pPr>
        <w:jc w:val="both"/>
        <w:rPr>
          <w:rFonts w:ascii="Arial" w:hAnsi="Arial" w:cs="Arial"/>
          <w:color w:val="auto"/>
        </w:rPr>
      </w:pPr>
      <w:r w:rsidRPr="00336A41">
        <w:rPr>
          <w:rFonts w:ascii="Arial" w:hAnsi="Arial" w:cs="Arial"/>
          <w:color w:val="auto"/>
        </w:rPr>
        <w:t xml:space="preserve">от 1 года до 5 лет </w:t>
      </w:r>
      <w:proofErr w:type="gramStart"/>
      <w:r w:rsidR="002D6E19" w:rsidRPr="00336A41">
        <w:rPr>
          <w:rFonts w:ascii="Arial" w:hAnsi="Arial" w:cs="Arial"/>
          <w:color w:val="auto"/>
        </w:rPr>
        <w:t xml:space="preserve">включительно  </w:t>
      </w:r>
      <w:r w:rsidRPr="00336A41">
        <w:rPr>
          <w:rFonts w:ascii="Arial" w:hAnsi="Arial" w:cs="Arial"/>
          <w:color w:val="auto"/>
        </w:rPr>
        <w:t>-</w:t>
      </w:r>
      <w:proofErr w:type="gramEnd"/>
      <w:r w:rsidRPr="00336A41">
        <w:rPr>
          <w:rFonts w:ascii="Arial" w:hAnsi="Arial" w:cs="Arial"/>
          <w:color w:val="auto"/>
        </w:rPr>
        <w:t xml:space="preserve"> 10 процентов; </w:t>
      </w:r>
    </w:p>
    <w:p w14:paraId="0457C0F6" w14:textId="77777777" w:rsidR="0058532B" w:rsidRPr="00336A41" w:rsidRDefault="0058532B" w:rsidP="00363A89">
      <w:pPr>
        <w:jc w:val="both"/>
        <w:rPr>
          <w:rFonts w:ascii="Arial" w:hAnsi="Arial" w:cs="Arial"/>
          <w:color w:val="auto"/>
        </w:rPr>
      </w:pPr>
      <w:r w:rsidRPr="00336A41">
        <w:rPr>
          <w:rFonts w:ascii="Arial" w:hAnsi="Arial" w:cs="Arial"/>
          <w:color w:val="auto"/>
        </w:rPr>
        <w:t xml:space="preserve">от 5 лет до 10 лет </w:t>
      </w:r>
      <w:r w:rsidR="002D6E19" w:rsidRPr="00336A41">
        <w:rPr>
          <w:rFonts w:ascii="Arial" w:hAnsi="Arial" w:cs="Arial"/>
          <w:color w:val="auto"/>
        </w:rPr>
        <w:t xml:space="preserve">включительно </w:t>
      </w:r>
      <w:r w:rsidRPr="00336A41">
        <w:rPr>
          <w:rFonts w:ascii="Arial" w:hAnsi="Arial" w:cs="Arial"/>
          <w:color w:val="auto"/>
        </w:rPr>
        <w:t xml:space="preserve">- 15 процентов; </w:t>
      </w:r>
    </w:p>
    <w:p w14:paraId="35925DA8" w14:textId="77777777" w:rsidR="0058532B" w:rsidRPr="00336A41" w:rsidRDefault="0058532B" w:rsidP="00363A89">
      <w:pPr>
        <w:jc w:val="both"/>
        <w:rPr>
          <w:rFonts w:ascii="Arial" w:hAnsi="Arial" w:cs="Arial"/>
          <w:color w:val="auto"/>
        </w:rPr>
      </w:pPr>
      <w:r w:rsidRPr="00336A41">
        <w:rPr>
          <w:rFonts w:ascii="Arial" w:hAnsi="Arial" w:cs="Arial"/>
          <w:color w:val="auto"/>
        </w:rPr>
        <w:t xml:space="preserve">от 10 лет до 15 лет </w:t>
      </w:r>
      <w:r w:rsidR="002D6E19" w:rsidRPr="00336A41">
        <w:rPr>
          <w:rFonts w:ascii="Arial" w:hAnsi="Arial" w:cs="Arial"/>
          <w:color w:val="auto"/>
        </w:rPr>
        <w:t xml:space="preserve">включительно </w:t>
      </w:r>
      <w:r w:rsidRPr="00336A41">
        <w:rPr>
          <w:rFonts w:ascii="Arial" w:hAnsi="Arial" w:cs="Arial"/>
          <w:color w:val="auto"/>
        </w:rPr>
        <w:t>- 20 процентов;</w:t>
      </w:r>
    </w:p>
    <w:p w14:paraId="4B1FCA07" w14:textId="77777777" w:rsidR="0058532B" w:rsidRPr="00336A41" w:rsidRDefault="0058532B" w:rsidP="00363A89">
      <w:pPr>
        <w:jc w:val="both"/>
        <w:rPr>
          <w:rFonts w:ascii="Arial" w:hAnsi="Arial" w:cs="Arial"/>
          <w:color w:val="auto"/>
        </w:rPr>
      </w:pPr>
      <w:r w:rsidRPr="00336A41">
        <w:rPr>
          <w:rFonts w:ascii="Arial" w:hAnsi="Arial" w:cs="Arial"/>
          <w:color w:val="auto"/>
        </w:rPr>
        <w:t xml:space="preserve"> и свыше 15 лет - 30 процентов.</w:t>
      </w:r>
    </w:p>
    <w:p w14:paraId="1D9639C6" w14:textId="77777777" w:rsidR="00A72C8F" w:rsidRPr="00336A41" w:rsidRDefault="00A72C8F" w:rsidP="00A72C8F">
      <w:pPr>
        <w:widowControl/>
        <w:jc w:val="both"/>
        <w:rPr>
          <w:rFonts w:ascii="Arial" w:eastAsia="Times New Roman" w:hAnsi="Arial" w:cs="Arial"/>
          <w:color w:val="auto"/>
        </w:rPr>
      </w:pPr>
      <w:r w:rsidRPr="00336A41">
        <w:rPr>
          <w:rFonts w:ascii="Arial" w:eastAsia="Times New Roman" w:hAnsi="Arial" w:cs="Arial"/>
          <w:color w:val="auto"/>
        </w:rPr>
        <w:t>4.2.</w:t>
      </w:r>
      <w:r w:rsidRPr="00336A41">
        <w:rPr>
          <w:rFonts w:ascii="Arial" w:eastAsia="Times New Roman" w:hAnsi="Arial" w:cs="Arial"/>
          <w:b/>
          <w:color w:val="auto"/>
        </w:rPr>
        <w:t xml:space="preserve"> </w:t>
      </w:r>
      <w:r w:rsidRPr="00336A41">
        <w:rPr>
          <w:rFonts w:ascii="Arial" w:eastAsia="Times New Roman" w:hAnsi="Arial" w:cs="Arial"/>
          <w:color w:val="auto"/>
        </w:rPr>
        <w:t xml:space="preserve">В стаж работы, дающий право на получение надбавки за выслугу лет, включаются все периоды трудовой деятельности в организациях и учреждениях, согласно </w:t>
      </w:r>
      <w:proofErr w:type="gramStart"/>
      <w:r w:rsidRPr="00336A41">
        <w:rPr>
          <w:rFonts w:ascii="Arial" w:eastAsia="Times New Roman" w:hAnsi="Arial" w:cs="Arial"/>
          <w:color w:val="auto"/>
        </w:rPr>
        <w:t>записям  в</w:t>
      </w:r>
      <w:proofErr w:type="gramEnd"/>
      <w:r w:rsidRPr="00336A41">
        <w:rPr>
          <w:rFonts w:ascii="Arial" w:eastAsia="Times New Roman" w:hAnsi="Arial" w:cs="Arial"/>
          <w:color w:val="auto"/>
        </w:rPr>
        <w:t xml:space="preserve"> трудовой книжке работника.</w:t>
      </w:r>
    </w:p>
    <w:p w14:paraId="2733227E" w14:textId="77777777" w:rsidR="00681B6B" w:rsidRPr="00336A41" w:rsidRDefault="00A72C8F" w:rsidP="00A72C8F">
      <w:pPr>
        <w:ind w:firstLine="360"/>
        <w:jc w:val="both"/>
        <w:rPr>
          <w:rFonts w:ascii="Arial" w:hAnsi="Arial" w:cs="Arial"/>
          <w:color w:val="auto"/>
        </w:rPr>
      </w:pPr>
      <w:r w:rsidRPr="00336A41">
        <w:rPr>
          <w:rFonts w:ascii="Arial" w:eastAsia="Times New Roman" w:hAnsi="Arial" w:cs="Arial"/>
          <w:color w:val="auto"/>
        </w:rPr>
        <w:t xml:space="preserve">  Для предварительного рассмотрения вопроса распорядительным актом работодателя создается соответствующая комиссия, которая принимает решение о включении всех периодов работы работника </w:t>
      </w:r>
      <w:proofErr w:type="gramStart"/>
      <w:r w:rsidRPr="00336A41">
        <w:rPr>
          <w:rFonts w:ascii="Arial" w:eastAsia="Times New Roman" w:hAnsi="Arial" w:cs="Arial"/>
          <w:color w:val="auto"/>
        </w:rPr>
        <w:t>согласно записей</w:t>
      </w:r>
      <w:proofErr w:type="gramEnd"/>
      <w:r w:rsidRPr="00336A41">
        <w:rPr>
          <w:rFonts w:ascii="Arial" w:eastAsia="Times New Roman" w:hAnsi="Arial" w:cs="Arial"/>
          <w:color w:val="auto"/>
        </w:rPr>
        <w:t xml:space="preserve"> в трудовой книжке для получения надбавки за выслугу лет. Решение комиссии оформляется протоколом и принимается распорядительный акт о включении всех периодов трудовой деятельности на получение ежемесячной надбавки к должностному окладу за выслугу лет.</w:t>
      </w:r>
      <w:r w:rsidR="00D9777A" w:rsidRPr="00336A41">
        <w:rPr>
          <w:rFonts w:ascii="Arial" w:hAnsi="Arial" w:cs="Arial"/>
          <w:color w:val="auto"/>
        </w:rPr>
        <w:t xml:space="preserve">  </w:t>
      </w:r>
    </w:p>
    <w:p w14:paraId="6FBF1323" w14:textId="77777777" w:rsidR="0058532B" w:rsidRPr="00336A41" w:rsidRDefault="0058532B" w:rsidP="00A72C8F">
      <w:p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322" w:lineRule="exact"/>
        <w:ind w:left="75"/>
        <w:jc w:val="both"/>
        <w:rPr>
          <w:rFonts w:ascii="Arial" w:hAnsi="Arial" w:cs="Arial"/>
          <w:color w:val="auto"/>
          <w:spacing w:val="-1"/>
        </w:rPr>
      </w:pPr>
    </w:p>
    <w:p w14:paraId="104E1DFA" w14:textId="77777777" w:rsidR="0058532B" w:rsidRPr="00336A41" w:rsidRDefault="0058532B" w:rsidP="00363A89">
      <w:p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322" w:lineRule="exact"/>
        <w:jc w:val="both"/>
        <w:rPr>
          <w:rFonts w:ascii="Arial" w:hAnsi="Arial" w:cs="Arial"/>
          <w:b/>
          <w:color w:val="auto"/>
          <w:spacing w:val="-1"/>
        </w:rPr>
      </w:pPr>
      <w:r w:rsidRPr="00336A41">
        <w:rPr>
          <w:rFonts w:ascii="Arial" w:hAnsi="Arial" w:cs="Arial"/>
          <w:b/>
          <w:color w:val="auto"/>
          <w:spacing w:val="-1"/>
        </w:rPr>
        <w:t xml:space="preserve">                                       5. Ежемесячное денежное поощрение</w:t>
      </w:r>
    </w:p>
    <w:p w14:paraId="1FE0C7D4" w14:textId="77777777" w:rsidR="0058532B" w:rsidRPr="00336A41" w:rsidRDefault="0058532B" w:rsidP="00363A89">
      <w:p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322" w:lineRule="exact"/>
        <w:jc w:val="both"/>
        <w:rPr>
          <w:rFonts w:ascii="Arial" w:hAnsi="Arial" w:cs="Arial"/>
          <w:b/>
          <w:color w:val="auto"/>
          <w:spacing w:val="-1"/>
        </w:rPr>
      </w:pPr>
    </w:p>
    <w:p w14:paraId="0D5ED8D9" w14:textId="77777777" w:rsidR="0058532B" w:rsidRPr="00336A41" w:rsidRDefault="0058532B" w:rsidP="00363A89">
      <w:pPr>
        <w:pStyle w:val="Bodytext20"/>
        <w:numPr>
          <w:ilvl w:val="1"/>
          <w:numId w:val="17"/>
        </w:numPr>
        <w:shd w:val="clear" w:color="auto" w:fill="auto"/>
        <w:tabs>
          <w:tab w:val="left" w:pos="284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 Ежемесячное денежное поощрение (далее - поощрение) в целях </w:t>
      </w:r>
    </w:p>
    <w:p w14:paraId="0AB1C597" w14:textId="77777777" w:rsidR="0058532B" w:rsidRPr="00336A41" w:rsidRDefault="0058532B" w:rsidP="00363A89">
      <w:pPr>
        <w:pStyle w:val="Bodytext20"/>
        <w:shd w:val="clear" w:color="auto" w:fill="auto"/>
        <w:tabs>
          <w:tab w:val="left" w:pos="284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lastRenderedPageBreak/>
        <w:t>повышения заинтересованности работников в результатах профессиональной служебной деятельности устанавливается дифференцированно с учетом:</w:t>
      </w:r>
    </w:p>
    <w:p w14:paraId="60F5F3A4" w14:textId="77777777" w:rsidR="0058532B" w:rsidRPr="00336A41" w:rsidRDefault="0058532B" w:rsidP="00363A89">
      <w:pPr>
        <w:pStyle w:val="Bodytext20"/>
        <w:shd w:val="clear" w:color="auto" w:fill="auto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>добросовестного и качественного исполнения должностных обязанностей, предусмотренных должностными инструкциями и высоких личных профессиональных показателей;</w:t>
      </w:r>
    </w:p>
    <w:p w14:paraId="5690C6D9" w14:textId="77777777" w:rsidR="0058532B" w:rsidRPr="00336A41" w:rsidRDefault="0058532B" w:rsidP="00363A89">
      <w:pPr>
        <w:pStyle w:val="Bodytext20"/>
        <w:shd w:val="clear" w:color="auto" w:fill="auto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>своевременного выполнения распоряжений, приказов, указаний вышестоящих в порядке подчиненности руководителей;</w:t>
      </w:r>
    </w:p>
    <w:p w14:paraId="0B295EBB" w14:textId="77777777" w:rsidR="0058532B" w:rsidRPr="00336A41" w:rsidRDefault="0058532B" w:rsidP="00363A89">
      <w:pPr>
        <w:pStyle w:val="Bodytext20"/>
        <w:shd w:val="clear" w:color="auto" w:fill="auto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поддержания квалификации на уровне, достаточным для </w:t>
      </w:r>
      <w:proofErr w:type="gramStart"/>
      <w:r w:rsidRPr="00336A41">
        <w:rPr>
          <w:rFonts w:ascii="Arial" w:hAnsi="Arial" w:cs="Arial"/>
          <w:color w:val="auto"/>
          <w:sz w:val="24"/>
          <w:szCs w:val="24"/>
        </w:rPr>
        <w:t>исполнения  должностных</w:t>
      </w:r>
      <w:proofErr w:type="gramEnd"/>
      <w:r w:rsidRPr="00336A41">
        <w:rPr>
          <w:rFonts w:ascii="Arial" w:hAnsi="Arial" w:cs="Arial"/>
          <w:color w:val="auto"/>
          <w:sz w:val="24"/>
          <w:szCs w:val="24"/>
        </w:rPr>
        <w:t xml:space="preserve"> обязанностей;</w:t>
      </w:r>
    </w:p>
    <w:p w14:paraId="4D23F4FD" w14:textId="77777777" w:rsidR="0058532B" w:rsidRPr="00336A41" w:rsidRDefault="0058532B" w:rsidP="00363A89">
      <w:pPr>
        <w:pStyle w:val="Bodytext20"/>
        <w:shd w:val="clear" w:color="auto" w:fill="auto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соблюдения установленных правил внутреннего трудового распорядка; </w:t>
      </w:r>
    </w:p>
    <w:p w14:paraId="777A6B91" w14:textId="77777777" w:rsidR="0058532B" w:rsidRPr="00336A41" w:rsidRDefault="0058532B" w:rsidP="00363A89">
      <w:pPr>
        <w:pStyle w:val="Bodytext20"/>
        <w:shd w:val="clear" w:color="auto" w:fill="auto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>соблюдения принципов служебного поведения.</w:t>
      </w:r>
    </w:p>
    <w:p w14:paraId="2E7D9BD4" w14:textId="694F36DC" w:rsidR="0058532B" w:rsidRPr="00336A41" w:rsidRDefault="0058532B" w:rsidP="00363A89">
      <w:pPr>
        <w:pStyle w:val="Bodytext20"/>
        <w:shd w:val="clear" w:color="auto" w:fill="auto"/>
        <w:tabs>
          <w:tab w:val="left" w:pos="284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>5.2 Поощрение по конкретной должности работника устанавливается работодателем персонально в размере до -</w:t>
      </w:r>
      <w:r w:rsidR="00897D73" w:rsidRPr="00336A41">
        <w:rPr>
          <w:rFonts w:ascii="Arial" w:hAnsi="Arial" w:cs="Arial"/>
          <w:color w:val="auto"/>
          <w:sz w:val="24"/>
          <w:szCs w:val="24"/>
        </w:rPr>
        <w:t>350</w:t>
      </w:r>
      <w:r w:rsidRPr="00336A41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336A41">
        <w:rPr>
          <w:rFonts w:ascii="Arial" w:hAnsi="Arial" w:cs="Arial"/>
          <w:color w:val="auto"/>
          <w:sz w:val="24"/>
          <w:szCs w:val="24"/>
        </w:rPr>
        <w:t>процентов  в</w:t>
      </w:r>
      <w:proofErr w:type="gramEnd"/>
      <w:r w:rsidRPr="00336A41">
        <w:rPr>
          <w:rFonts w:ascii="Arial" w:hAnsi="Arial" w:cs="Arial"/>
          <w:color w:val="auto"/>
          <w:sz w:val="24"/>
          <w:szCs w:val="24"/>
        </w:rPr>
        <w:t xml:space="preserve"> пределах годового фонда оплаты труда.</w:t>
      </w:r>
    </w:p>
    <w:p w14:paraId="23CFDB20" w14:textId="77777777" w:rsidR="0058532B" w:rsidRPr="00336A41" w:rsidRDefault="0058532B" w:rsidP="00363A89">
      <w:pPr>
        <w:pStyle w:val="Bodytext20"/>
        <w:shd w:val="clear" w:color="auto" w:fill="auto"/>
        <w:tabs>
          <w:tab w:val="left" w:pos="240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5.3 Изменение размера поощрения осуществляется </w:t>
      </w:r>
      <w:proofErr w:type="gramStart"/>
      <w:r w:rsidRPr="00336A41">
        <w:rPr>
          <w:rFonts w:ascii="Arial" w:hAnsi="Arial" w:cs="Arial"/>
          <w:color w:val="auto"/>
          <w:sz w:val="24"/>
          <w:szCs w:val="24"/>
        </w:rPr>
        <w:t>работодателем  в</w:t>
      </w:r>
      <w:proofErr w:type="gramEnd"/>
      <w:r w:rsidRPr="00336A41">
        <w:rPr>
          <w:rFonts w:ascii="Arial" w:hAnsi="Arial" w:cs="Arial"/>
          <w:color w:val="auto"/>
          <w:sz w:val="24"/>
          <w:szCs w:val="24"/>
        </w:rPr>
        <w:t xml:space="preserve"> зависимости от изменения эффективности и результативности служебной деятельности работника.</w:t>
      </w:r>
    </w:p>
    <w:p w14:paraId="78161C8F" w14:textId="77777777" w:rsidR="0058532B" w:rsidRPr="00336A41" w:rsidRDefault="0058532B" w:rsidP="00363A89">
      <w:pPr>
        <w:pStyle w:val="Bodytext20"/>
        <w:shd w:val="clear" w:color="auto" w:fill="auto"/>
        <w:tabs>
          <w:tab w:val="left" w:pos="240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03529429" w14:textId="77777777" w:rsidR="0058532B" w:rsidRPr="00336A41" w:rsidRDefault="0058532B" w:rsidP="00317F65">
      <w:pPr>
        <w:shd w:val="clear" w:color="auto" w:fill="FFFFFF"/>
        <w:ind w:firstLine="720"/>
        <w:jc w:val="both"/>
        <w:rPr>
          <w:rFonts w:ascii="Arial" w:hAnsi="Arial" w:cs="Arial"/>
          <w:b/>
          <w:color w:val="auto"/>
          <w:spacing w:val="-1"/>
        </w:rPr>
      </w:pPr>
      <w:r w:rsidRPr="00336A41">
        <w:rPr>
          <w:rFonts w:ascii="Arial" w:hAnsi="Arial" w:cs="Arial"/>
          <w:b/>
          <w:color w:val="auto"/>
          <w:spacing w:val="-1"/>
        </w:rPr>
        <w:t xml:space="preserve">                        6. Премии за выполнение отдельных заданий</w:t>
      </w:r>
    </w:p>
    <w:p w14:paraId="120AA644" w14:textId="77777777" w:rsidR="0058532B" w:rsidRPr="00336A41" w:rsidRDefault="0058532B" w:rsidP="00317F65">
      <w:pPr>
        <w:shd w:val="clear" w:color="auto" w:fill="FFFFFF"/>
        <w:jc w:val="both"/>
        <w:rPr>
          <w:rFonts w:ascii="Arial" w:hAnsi="Arial" w:cs="Arial"/>
          <w:b/>
          <w:color w:val="auto"/>
          <w:spacing w:val="-1"/>
        </w:rPr>
      </w:pPr>
    </w:p>
    <w:p w14:paraId="3D99291E" w14:textId="77777777" w:rsidR="0058532B" w:rsidRPr="00336A41" w:rsidRDefault="0058532B" w:rsidP="00317F65">
      <w:pPr>
        <w:pStyle w:val="a4"/>
        <w:shd w:val="clear" w:color="auto" w:fill="FFFFFF"/>
        <w:ind w:left="0"/>
        <w:jc w:val="both"/>
        <w:rPr>
          <w:rFonts w:ascii="Arial" w:hAnsi="Arial" w:cs="Arial"/>
          <w:color w:val="auto"/>
          <w:spacing w:val="-1"/>
        </w:rPr>
      </w:pPr>
      <w:r w:rsidRPr="00336A41">
        <w:rPr>
          <w:rFonts w:ascii="Arial" w:hAnsi="Arial" w:cs="Arial"/>
          <w:color w:val="auto"/>
          <w:spacing w:val="-1"/>
        </w:rPr>
        <w:t xml:space="preserve">6.1 </w:t>
      </w:r>
      <w:proofErr w:type="gramStart"/>
      <w:r w:rsidRPr="00336A41">
        <w:rPr>
          <w:rFonts w:ascii="Arial" w:hAnsi="Arial" w:cs="Arial"/>
          <w:color w:val="auto"/>
          <w:spacing w:val="-1"/>
        </w:rPr>
        <w:t>Премия  за</w:t>
      </w:r>
      <w:proofErr w:type="gramEnd"/>
      <w:r w:rsidRPr="00336A41">
        <w:rPr>
          <w:rFonts w:ascii="Arial" w:hAnsi="Arial" w:cs="Arial"/>
          <w:color w:val="auto"/>
          <w:spacing w:val="-1"/>
        </w:rPr>
        <w:t xml:space="preserve"> выполнение отдельных заданий ( далее –премия) является формой материального стимулирования работника в решении задач по реализации полномочий органа местного самоуправления.</w:t>
      </w:r>
    </w:p>
    <w:p w14:paraId="37CB2709" w14:textId="77777777" w:rsidR="0058532B" w:rsidRPr="00336A41" w:rsidRDefault="0058532B" w:rsidP="00317F65">
      <w:pPr>
        <w:pStyle w:val="a4"/>
        <w:shd w:val="clear" w:color="auto" w:fill="FFFFFF"/>
        <w:ind w:left="0"/>
        <w:jc w:val="both"/>
        <w:rPr>
          <w:rFonts w:ascii="Arial" w:hAnsi="Arial" w:cs="Arial"/>
          <w:color w:val="auto"/>
          <w:spacing w:val="-1"/>
        </w:rPr>
      </w:pPr>
      <w:r w:rsidRPr="00336A41">
        <w:rPr>
          <w:rFonts w:ascii="Arial" w:hAnsi="Arial" w:cs="Arial"/>
          <w:color w:val="auto"/>
          <w:spacing w:val="-1"/>
        </w:rPr>
        <w:t>Указанная премия может выплачиваться за задания,</w:t>
      </w:r>
      <w:r w:rsidR="00C23018" w:rsidRPr="00336A41">
        <w:rPr>
          <w:rFonts w:ascii="Arial" w:hAnsi="Arial" w:cs="Arial"/>
          <w:color w:val="auto"/>
          <w:spacing w:val="-1"/>
        </w:rPr>
        <w:t xml:space="preserve"> </w:t>
      </w:r>
      <w:r w:rsidRPr="00336A41">
        <w:rPr>
          <w:rFonts w:ascii="Arial" w:hAnsi="Arial" w:cs="Arial"/>
          <w:color w:val="auto"/>
          <w:spacing w:val="-1"/>
        </w:rPr>
        <w:t xml:space="preserve">связанные с разработкой правовых </w:t>
      </w:r>
      <w:proofErr w:type="gramStart"/>
      <w:r w:rsidRPr="00336A41">
        <w:rPr>
          <w:rFonts w:ascii="Arial" w:hAnsi="Arial" w:cs="Arial"/>
          <w:color w:val="auto"/>
          <w:spacing w:val="-1"/>
        </w:rPr>
        <w:t>актов,  программ</w:t>
      </w:r>
      <w:proofErr w:type="gramEnd"/>
      <w:r w:rsidRPr="00336A41">
        <w:rPr>
          <w:rFonts w:ascii="Arial" w:hAnsi="Arial" w:cs="Arial"/>
          <w:color w:val="auto"/>
          <w:spacing w:val="-1"/>
        </w:rPr>
        <w:t>,  итоговых отчетов,  справок,  информаций, участие в организации и проведении мероприятий местного, районного, областного уровней, а также другие задания.</w:t>
      </w:r>
    </w:p>
    <w:p w14:paraId="07A55486" w14:textId="77777777" w:rsidR="0058532B" w:rsidRPr="00336A41" w:rsidRDefault="0058532B" w:rsidP="00317F65">
      <w:p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322" w:lineRule="exact"/>
        <w:jc w:val="both"/>
        <w:rPr>
          <w:rFonts w:ascii="Arial" w:hAnsi="Arial" w:cs="Arial"/>
          <w:color w:val="auto"/>
        </w:rPr>
      </w:pPr>
      <w:r w:rsidRPr="00336A41">
        <w:rPr>
          <w:rFonts w:ascii="Arial" w:hAnsi="Arial" w:cs="Arial"/>
          <w:color w:val="auto"/>
        </w:rPr>
        <w:t xml:space="preserve">6.2 Размер премии устанавливается </w:t>
      </w:r>
      <w:proofErr w:type="gramStart"/>
      <w:r w:rsidRPr="00336A41">
        <w:rPr>
          <w:rFonts w:ascii="Arial" w:hAnsi="Arial" w:cs="Arial"/>
          <w:color w:val="auto"/>
        </w:rPr>
        <w:t>работнику  персонально</w:t>
      </w:r>
      <w:proofErr w:type="gramEnd"/>
      <w:r w:rsidRPr="00336A41">
        <w:rPr>
          <w:rFonts w:ascii="Arial" w:hAnsi="Arial" w:cs="Arial"/>
          <w:color w:val="auto"/>
        </w:rPr>
        <w:t xml:space="preserve"> в процентах к должностному окладу исходя из результатов деятельности работника в пределах годового  фонда оплаты труда</w:t>
      </w:r>
    </w:p>
    <w:p w14:paraId="6CA83A65" w14:textId="77777777" w:rsidR="0058532B" w:rsidRPr="00336A41" w:rsidRDefault="0058532B" w:rsidP="00317F65">
      <w:pPr>
        <w:pStyle w:val="Bodytext20"/>
        <w:shd w:val="clear" w:color="auto" w:fill="auto"/>
        <w:tabs>
          <w:tab w:val="left" w:pos="5792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6.3 При определении размера премии учитываются своевременность, качество, оперативность выполнения </w:t>
      </w:r>
      <w:proofErr w:type="gramStart"/>
      <w:r w:rsidRPr="00336A41">
        <w:rPr>
          <w:rFonts w:ascii="Arial" w:hAnsi="Arial" w:cs="Arial"/>
          <w:color w:val="auto"/>
          <w:sz w:val="24"/>
          <w:szCs w:val="24"/>
        </w:rPr>
        <w:t>работником  отдельных</w:t>
      </w:r>
      <w:proofErr w:type="gramEnd"/>
      <w:r w:rsidRPr="00336A41">
        <w:rPr>
          <w:rFonts w:ascii="Arial" w:hAnsi="Arial" w:cs="Arial"/>
          <w:color w:val="auto"/>
          <w:sz w:val="24"/>
          <w:szCs w:val="24"/>
        </w:rPr>
        <w:t xml:space="preserve">  заданий, проявленная  при их выполнении инициатива, творческий подход и профессионализм.</w:t>
      </w:r>
    </w:p>
    <w:p w14:paraId="0CD52ADB" w14:textId="77777777" w:rsidR="00D30414" w:rsidRPr="00336A41" w:rsidRDefault="0058532B" w:rsidP="00317F65">
      <w:pPr>
        <w:pStyle w:val="Bodytext20"/>
        <w:shd w:val="clear" w:color="auto" w:fill="auto"/>
        <w:tabs>
          <w:tab w:val="left" w:pos="704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6.4 Решение о премировании работника </w:t>
      </w:r>
      <w:proofErr w:type="gramStart"/>
      <w:r w:rsidRPr="00336A41">
        <w:rPr>
          <w:rFonts w:ascii="Arial" w:hAnsi="Arial" w:cs="Arial"/>
          <w:color w:val="auto"/>
          <w:sz w:val="24"/>
          <w:szCs w:val="24"/>
        </w:rPr>
        <w:t>принимается  работодателем</w:t>
      </w:r>
      <w:proofErr w:type="gramEnd"/>
      <w:r w:rsidRPr="00336A41">
        <w:rPr>
          <w:rFonts w:ascii="Arial" w:hAnsi="Arial" w:cs="Arial"/>
          <w:color w:val="auto"/>
          <w:sz w:val="24"/>
          <w:szCs w:val="24"/>
        </w:rPr>
        <w:t xml:space="preserve"> по итогам выполнения отдельных  заданий  на основании распорядительного документа.</w:t>
      </w:r>
    </w:p>
    <w:p w14:paraId="68D9D844" w14:textId="77777777" w:rsidR="00D30414" w:rsidRPr="00336A41" w:rsidRDefault="00D30414" w:rsidP="00D30414">
      <w:pPr>
        <w:jc w:val="both"/>
        <w:rPr>
          <w:rFonts w:ascii="Arial" w:hAnsi="Arial" w:cs="Arial"/>
          <w:color w:val="auto"/>
        </w:rPr>
      </w:pPr>
      <w:r w:rsidRPr="00336A41">
        <w:rPr>
          <w:rFonts w:ascii="Arial" w:hAnsi="Arial" w:cs="Arial"/>
          <w:color w:val="auto"/>
        </w:rPr>
        <w:t xml:space="preserve">6.5 Премия за выполнение </w:t>
      </w:r>
      <w:proofErr w:type="gramStart"/>
      <w:r w:rsidRPr="00336A41">
        <w:rPr>
          <w:rFonts w:ascii="Arial" w:hAnsi="Arial" w:cs="Arial"/>
          <w:color w:val="auto"/>
        </w:rPr>
        <w:t>отдельных  заданий</w:t>
      </w:r>
      <w:proofErr w:type="gramEnd"/>
      <w:r w:rsidRPr="00336A41">
        <w:rPr>
          <w:rFonts w:ascii="Arial" w:hAnsi="Arial" w:cs="Arial"/>
          <w:color w:val="auto"/>
        </w:rPr>
        <w:t xml:space="preserve"> может выплачиваться единовременно, ежеквартально, по итогам года.</w:t>
      </w:r>
    </w:p>
    <w:p w14:paraId="30BD9ACB" w14:textId="09260E26" w:rsidR="00D30414" w:rsidRPr="00336A41" w:rsidRDefault="00D30414" w:rsidP="00336A41">
      <w:pPr>
        <w:jc w:val="both"/>
        <w:rPr>
          <w:rFonts w:ascii="Arial" w:hAnsi="Arial" w:cs="Arial"/>
          <w:color w:val="auto"/>
        </w:rPr>
      </w:pPr>
      <w:r w:rsidRPr="00336A41">
        <w:rPr>
          <w:rFonts w:ascii="Arial" w:hAnsi="Arial" w:cs="Arial"/>
          <w:color w:val="auto"/>
        </w:rPr>
        <w:t xml:space="preserve"> 6.6 Премия выплачивается при экономии фонда оплаты труда, </w:t>
      </w:r>
      <w:proofErr w:type="gramStart"/>
      <w:r w:rsidRPr="00336A41">
        <w:rPr>
          <w:rFonts w:ascii="Arial" w:hAnsi="Arial" w:cs="Arial"/>
          <w:color w:val="auto"/>
        </w:rPr>
        <w:t>образовавшейся  между</w:t>
      </w:r>
      <w:proofErr w:type="gramEnd"/>
      <w:r w:rsidRPr="00336A41">
        <w:rPr>
          <w:rFonts w:ascii="Arial" w:hAnsi="Arial" w:cs="Arial"/>
          <w:color w:val="auto"/>
        </w:rPr>
        <w:t xml:space="preserve"> фондом оплаты  работников замещающих должности, не отнесенные к должностям муниципальной службы, утвержденным на отчетный период и фактически выплаченным денежным содержанием в соответствующем периоде, являющимся гарантированной частью денежного содержания.</w:t>
      </w:r>
    </w:p>
    <w:p w14:paraId="74E83569" w14:textId="77777777" w:rsidR="0058532B" w:rsidRPr="00336A41" w:rsidRDefault="0058532B" w:rsidP="00317F65">
      <w:pPr>
        <w:shd w:val="clear" w:color="auto" w:fill="FFFFFF"/>
        <w:jc w:val="both"/>
        <w:rPr>
          <w:rFonts w:ascii="Arial" w:hAnsi="Arial" w:cs="Arial"/>
          <w:color w:val="auto"/>
        </w:rPr>
      </w:pPr>
    </w:p>
    <w:p w14:paraId="0B55EAEB" w14:textId="77777777" w:rsidR="0058532B" w:rsidRPr="00336A41" w:rsidRDefault="0058532B" w:rsidP="00317F65">
      <w:pPr>
        <w:pStyle w:val="Heading10"/>
        <w:keepNext/>
        <w:keepLines/>
        <w:shd w:val="clear" w:color="auto" w:fill="auto"/>
        <w:spacing w:before="0" w:after="0" w:line="240" w:lineRule="auto"/>
        <w:ind w:left="200" w:firstLine="0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        7. Единовременная выплата при предоставлении ежегодного оплачиваемого отпуска и материальная помощь</w:t>
      </w:r>
    </w:p>
    <w:p w14:paraId="7A21F0E4" w14:textId="77777777" w:rsidR="0058532B" w:rsidRPr="00336A41" w:rsidRDefault="0058532B" w:rsidP="00317F65">
      <w:pPr>
        <w:pStyle w:val="Bodytext20"/>
        <w:shd w:val="clear" w:color="auto" w:fill="auto"/>
        <w:tabs>
          <w:tab w:val="left" w:pos="5792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7.1 При предоставлении работнику ежегодного оплачиваемого отпуска (части ежегодно оплачиваемого отпуска) по заявлению работника, подаваемому </w:t>
      </w:r>
      <w:proofErr w:type="gramStart"/>
      <w:r w:rsidRPr="00336A41">
        <w:rPr>
          <w:rFonts w:ascii="Arial" w:hAnsi="Arial" w:cs="Arial"/>
          <w:color w:val="auto"/>
          <w:sz w:val="24"/>
          <w:szCs w:val="24"/>
        </w:rPr>
        <w:t>работодателю  производится</w:t>
      </w:r>
      <w:proofErr w:type="gramEnd"/>
      <w:r w:rsidRPr="00336A41">
        <w:rPr>
          <w:rFonts w:ascii="Arial" w:hAnsi="Arial" w:cs="Arial"/>
          <w:color w:val="auto"/>
          <w:sz w:val="24"/>
          <w:szCs w:val="24"/>
        </w:rPr>
        <w:t xml:space="preserve"> один раз в год единовременная выплата в размере двух должностных окладов по замещаемой должности работника в пределах годового фонда оплаты  труда.</w:t>
      </w:r>
    </w:p>
    <w:p w14:paraId="03234B86" w14:textId="77777777" w:rsidR="0058532B" w:rsidRPr="00336A41" w:rsidRDefault="0058532B" w:rsidP="00317F65">
      <w:pPr>
        <w:pStyle w:val="Bodytext20"/>
        <w:shd w:val="clear" w:color="auto" w:fill="auto"/>
        <w:tabs>
          <w:tab w:val="left" w:pos="5792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>7.2 Единовременная выплата не выплачивается работнику, получившему ее в текущем календарном году, уволенному и вновь принятому в том же календарном году в органы местного самоуправления муниципального образования</w:t>
      </w:r>
    </w:p>
    <w:p w14:paraId="7C150E58" w14:textId="77777777" w:rsidR="0058532B" w:rsidRPr="00336A41" w:rsidRDefault="0058532B" w:rsidP="00317F65">
      <w:pPr>
        <w:pStyle w:val="Bodytext20"/>
        <w:shd w:val="clear" w:color="auto" w:fill="auto"/>
        <w:tabs>
          <w:tab w:val="left" w:pos="5792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>7.3 В целях оказания социальной поддержки работнику на основании его</w:t>
      </w:r>
    </w:p>
    <w:p w14:paraId="4ED44ECA" w14:textId="77777777" w:rsidR="0058532B" w:rsidRPr="00336A41" w:rsidRDefault="0058532B" w:rsidP="00317F65">
      <w:pPr>
        <w:pStyle w:val="Bodytext20"/>
        <w:shd w:val="clear" w:color="auto" w:fill="auto"/>
        <w:tabs>
          <w:tab w:val="left" w:pos="5792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 заявления по решению работодателя выплачивается один раз в год материальная помощь в размере одного должностного оклада по замещаемой должности </w:t>
      </w:r>
      <w:r w:rsidRPr="00336A41">
        <w:rPr>
          <w:rFonts w:ascii="Arial" w:hAnsi="Arial" w:cs="Arial"/>
          <w:color w:val="auto"/>
          <w:sz w:val="24"/>
          <w:szCs w:val="24"/>
        </w:rPr>
        <w:lastRenderedPageBreak/>
        <w:t>работника в пределах фонда оплаты труда.</w:t>
      </w:r>
    </w:p>
    <w:p w14:paraId="41DF7FDD" w14:textId="77777777" w:rsidR="0058532B" w:rsidRPr="00336A41" w:rsidRDefault="0058532B" w:rsidP="00317F65">
      <w:pPr>
        <w:pStyle w:val="Bodytext20"/>
        <w:shd w:val="clear" w:color="auto" w:fill="auto"/>
        <w:tabs>
          <w:tab w:val="left" w:pos="5792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7.4 В случае поступления </w:t>
      </w:r>
      <w:proofErr w:type="gramStart"/>
      <w:r w:rsidRPr="00336A41">
        <w:rPr>
          <w:rFonts w:ascii="Arial" w:hAnsi="Arial" w:cs="Arial"/>
          <w:color w:val="auto"/>
          <w:sz w:val="24"/>
          <w:szCs w:val="24"/>
        </w:rPr>
        <w:t>работника  на</w:t>
      </w:r>
      <w:proofErr w:type="gramEnd"/>
      <w:r w:rsidRPr="00336A41">
        <w:rPr>
          <w:rFonts w:ascii="Arial" w:hAnsi="Arial" w:cs="Arial"/>
          <w:color w:val="auto"/>
          <w:sz w:val="24"/>
          <w:szCs w:val="24"/>
        </w:rPr>
        <w:t xml:space="preserve"> службу в течение календарного года</w:t>
      </w:r>
    </w:p>
    <w:p w14:paraId="36390B04" w14:textId="77777777" w:rsidR="0058532B" w:rsidRPr="00336A41" w:rsidRDefault="0058532B" w:rsidP="00317F65">
      <w:pPr>
        <w:pStyle w:val="Bodytext20"/>
        <w:shd w:val="clear" w:color="auto" w:fill="auto"/>
        <w:tabs>
          <w:tab w:val="left" w:pos="5792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 xml:space="preserve"> материальная помощь выплачивается пропорционально фактически отработанному времени в текущем году.</w:t>
      </w:r>
    </w:p>
    <w:p w14:paraId="4568681A" w14:textId="77777777" w:rsidR="0058532B" w:rsidRPr="00336A41" w:rsidRDefault="0058532B" w:rsidP="00317F65">
      <w:pPr>
        <w:pStyle w:val="Bodytext20"/>
        <w:shd w:val="clear" w:color="auto" w:fill="auto"/>
        <w:tabs>
          <w:tab w:val="left" w:pos="547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>7.5 В случае увольнения работника материальная помощь выплачивается пропорционально отработанному времени в текущем календарном году.</w:t>
      </w:r>
    </w:p>
    <w:p w14:paraId="516E8A81" w14:textId="77777777" w:rsidR="0058532B" w:rsidRPr="00336A41" w:rsidRDefault="0058532B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336A41">
        <w:rPr>
          <w:rFonts w:ascii="Arial" w:hAnsi="Arial" w:cs="Arial"/>
          <w:color w:val="auto"/>
          <w:sz w:val="24"/>
          <w:szCs w:val="24"/>
        </w:rPr>
        <w:t>7.6 Материальная помощь не выплачивается работнику, получившему ее в текущем календарном году в полном размере, уволенному и вновь принятому в том же календарном году в органы местного самоуправления.</w:t>
      </w:r>
    </w:p>
    <w:p w14:paraId="18C467A2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41C8737D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420360BF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16A34D2A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11D40C91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0EF2D505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14E2D917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5DAF0AA4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1F3813C4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455B060B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5003A48B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36CC4C74" w14:textId="4863F5D7" w:rsidR="00C23018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3DDB109F" w14:textId="18198399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25DA4446" w14:textId="4179F40B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7E940FD3" w14:textId="11301CF2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7DD33D29" w14:textId="2BDE5883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0BF674EE" w14:textId="08F0920D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101FAA0F" w14:textId="29CBB0CE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064AA0E3" w14:textId="780AD3F7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5272B113" w14:textId="150019F8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3FF1006E" w14:textId="1BAA64CA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72E95147" w14:textId="7BDFFDF6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5B1EB93B" w14:textId="44B4F7CE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6D937ED6" w14:textId="4E75D240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190FBA7E" w14:textId="0B723411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37441DCF" w14:textId="4B38596D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4BCB9286" w14:textId="5BC0F60B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14ABFC42" w14:textId="24F937E9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07E2A783" w14:textId="1D40F31B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5FBB1438" w14:textId="27039823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4FF050DA" w14:textId="515AA8BD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1E0849EE" w14:textId="3F08FF2F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5732921A" w14:textId="4A1BDC17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29D746BB" w14:textId="42C14EBF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0CF6D4EC" w14:textId="74532BE9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35C8831B" w14:textId="685A6737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6F36A2F6" w14:textId="1E16AC7C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66E3C0ED" w14:textId="4A6D208F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5786ED55" w14:textId="6E4BB87B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69F14862" w14:textId="6872C19F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157AF1CB" w14:textId="289AA3FB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4F91A69B" w14:textId="21B15AA8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2BEFAA69" w14:textId="24694DA5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76D48210" w14:textId="518E98D2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6689979D" w14:textId="478A4E62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1FEDD21B" w14:textId="01A21ABF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42E8C90F" w14:textId="77761CB6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09387CBD" w14:textId="571613A2" w:rsid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04FC17CE" w14:textId="77777777" w:rsidR="00336A41" w:rsidRPr="00336A41" w:rsidRDefault="00336A41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569DBD74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7C79F7A2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6E1E02A7" w14:textId="77777777" w:rsidR="00C23018" w:rsidRPr="00336A41" w:rsidRDefault="00C23018" w:rsidP="00317F65">
      <w:pPr>
        <w:pStyle w:val="Bodytext20"/>
        <w:shd w:val="clear" w:color="auto" w:fill="auto"/>
        <w:tabs>
          <w:tab w:val="left" w:pos="6120"/>
        </w:tabs>
        <w:spacing w:line="240" w:lineRule="auto"/>
        <w:rPr>
          <w:rFonts w:ascii="Arial" w:hAnsi="Arial" w:cs="Arial"/>
          <w:color w:val="auto"/>
          <w:sz w:val="24"/>
          <w:szCs w:val="24"/>
        </w:rPr>
        <w:sectPr w:rsidR="00C23018" w:rsidRPr="00336A41" w:rsidSect="00317F65">
          <w:footerReference w:type="default" r:id="rId7"/>
          <w:pgSz w:w="11907" w:h="16840" w:code="9"/>
          <w:pgMar w:top="567" w:right="851" w:bottom="567" w:left="1701" w:header="0" w:footer="6" w:gutter="0"/>
          <w:pgNumType w:start="4"/>
          <w:cols w:space="720"/>
          <w:noEndnote/>
          <w:docGrid w:linePitch="360"/>
        </w:sectPr>
      </w:pPr>
    </w:p>
    <w:p w14:paraId="1058A3CD" w14:textId="77777777" w:rsidR="0058532B" w:rsidRPr="00336A41" w:rsidRDefault="0058532B" w:rsidP="00336A41">
      <w:pPr>
        <w:shd w:val="clear" w:color="auto" w:fill="FFFFFF"/>
        <w:jc w:val="right"/>
        <w:rPr>
          <w:rFonts w:ascii="Arial" w:hAnsi="Arial" w:cs="Arial"/>
          <w:b/>
          <w:bCs/>
          <w:color w:val="auto"/>
          <w:spacing w:val="-7"/>
        </w:rPr>
      </w:pPr>
      <w:r w:rsidRPr="00336A41">
        <w:rPr>
          <w:rFonts w:ascii="Arial" w:hAnsi="Arial" w:cs="Arial"/>
          <w:color w:val="auto"/>
        </w:rPr>
        <w:t xml:space="preserve">                                                                                                               Приложение                                                                                                                                            </w:t>
      </w:r>
    </w:p>
    <w:p w14:paraId="3390AEF0" w14:textId="77777777" w:rsidR="00C23018" w:rsidRPr="00336A41" w:rsidRDefault="0058532B" w:rsidP="00336A41">
      <w:pPr>
        <w:shd w:val="clear" w:color="auto" w:fill="FFFFFF"/>
        <w:jc w:val="right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color w:val="auto"/>
        </w:rPr>
        <w:t xml:space="preserve">                                                                                       </w:t>
      </w:r>
      <w:proofErr w:type="gramStart"/>
      <w:r w:rsidRPr="00336A41">
        <w:rPr>
          <w:rFonts w:ascii="Arial" w:hAnsi="Arial" w:cs="Arial"/>
          <w:color w:val="auto"/>
        </w:rPr>
        <w:t xml:space="preserve">к  </w:t>
      </w:r>
      <w:r w:rsidRPr="00336A41">
        <w:rPr>
          <w:rFonts w:ascii="Arial" w:hAnsi="Arial" w:cs="Arial"/>
          <w:bCs/>
          <w:color w:val="auto"/>
          <w:spacing w:val="-7"/>
        </w:rPr>
        <w:t>Положению</w:t>
      </w:r>
      <w:proofErr w:type="gramEnd"/>
      <w:r w:rsidRPr="00336A41">
        <w:rPr>
          <w:rFonts w:ascii="Arial" w:hAnsi="Arial" w:cs="Arial"/>
          <w:bCs/>
          <w:color w:val="auto"/>
          <w:spacing w:val="-7"/>
        </w:rPr>
        <w:t xml:space="preserve"> об оплате труда  </w:t>
      </w:r>
    </w:p>
    <w:p w14:paraId="50940142" w14:textId="77777777" w:rsidR="0058532B" w:rsidRPr="00336A41" w:rsidRDefault="00C23018" w:rsidP="00336A41">
      <w:pPr>
        <w:shd w:val="clear" w:color="auto" w:fill="FFFFFF"/>
        <w:jc w:val="right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bCs/>
          <w:color w:val="auto"/>
          <w:spacing w:val="-7"/>
        </w:rPr>
        <w:t xml:space="preserve">                                                                                                  р</w:t>
      </w:r>
      <w:r w:rsidR="0058532B" w:rsidRPr="00336A41">
        <w:rPr>
          <w:rFonts w:ascii="Arial" w:hAnsi="Arial" w:cs="Arial"/>
          <w:bCs/>
          <w:color w:val="auto"/>
          <w:spacing w:val="-7"/>
        </w:rPr>
        <w:t xml:space="preserve">аботников администрации </w:t>
      </w:r>
      <w:r w:rsidRPr="00336A41">
        <w:rPr>
          <w:rFonts w:ascii="Arial" w:hAnsi="Arial" w:cs="Arial"/>
          <w:bCs/>
          <w:color w:val="auto"/>
          <w:spacing w:val="-7"/>
        </w:rPr>
        <w:t>МО</w:t>
      </w:r>
    </w:p>
    <w:p w14:paraId="5901132C" w14:textId="4896F146" w:rsidR="0058532B" w:rsidRPr="00336A41" w:rsidRDefault="0058532B" w:rsidP="00336A41">
      <w:pPr>
        <w:shd w:val="clear" w:color="auto" w:fill="FFFFFF"/>
        <w:jc w:val="right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bCs/>
          <w:color w:val="auto"/>
          <w:spacing w:val="-7"/>
        </w:rPr>
        <w:t xml:space="preserve">                                                                                              Левобережное Белёвског</w:t>
      </w:r>
      <w:r w:rsidR="00336A41">
        <w:rPr>
          <w:rFonts w:ascii="Arial" w:hAnsi="Arial" w:cs="Arial"/>
          <w:bCs/>
          <w:color w:val="auto"/>
          <w:spacing w:val="-7"/>
        </w:rPr>
        <w:t xml:space="preserve">о </w:t>
      </w:r>
      <w:r w:rsidRPr="00336A41">
        <w:rPr>
          <w:rFonts w:ascii="Arial" w:hAnsi="Arial" w:cs="Arial"/>
          <w:bCs/>
          <w:color w:val="auto"/>
          <w:spacing w:val="-7"/>
        </w:rPr>
        <w:t xml:space="preserve">района, </w:t>
      </w:r>
    </w:p>
    <w:p w14:paraId="278735C2" w14:textId="77777777" w:rsidR="00336A41" w:rsidRDefault="0058532B" w:rsidP="00336A41">
      <w:pPr>
        <w:shd w:val="clear" w:color="auto" w:fill="FFFFFF"/>
        <w:jc w:val="right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bCs/>
          <w:color w:val="auto"/>
          <w:spacing w:val="-7"/>
        </w:rPr>
        <w:t xml:space="preserve">                                                                                                  замещающих должности,  </w:t>
      </w:r>
    </w:p>
    <w:p w14:paraId="194962CB" w14:textId="61B2E850" w:rsidR="0058532B" w:rsidRPr="00336A41" w:rsidRDefault="0058532B" w:rsidP="00336A41">
      <w:pPr>
        <w:shd w:val="clear" w:color="auto" w:fill="FFFFFF"/>
        <w:jc w:val="right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bCs/>
          <w:color w:val="auto"/>
          <w:spacing w:val="-7"/>
        </w:rPr>
        <w:t xml:space="preserve">не </w:t>
      </w:r>
      <w:proofErr w:type="gramStart"/>
      <w:r w:rsidRPr="00336A41">
        <w:rPr>
          <w:rFonts w:ascii="Arial" w:hAnsi="Arial" w:cs="Arial"/>
          <w:bCs/>
          <w:color w:val="auto"/>
          <w:spacing w:val="-7"/>
        </w:rPr>
        <w:t>отнесенные  к</w:t>
      </w:r>
      <w:proofErr w:type="gramEnd"/>
      <w:r w:rsidRPr="00336A41">
        <w:rPr>
          <w:rFonts w:ascii="Arial" w:hAnsi="Arial" w:cs="Arial"/>
          <w:bCs/>
          <w:color w:val="auto"/>
          <w:spacing w:val="-7"/>
        </w:rPr>
        <w:t xml:space="preserve"> </w:t>
      </w:r>
    </w:p>
    <w:p w14:paraId="2F5FB720" w14:textId="77777777" w:rsidR="0058532B" w:rsidRPr="00336A41" w:rsidRDefault="0058532B" w:rsidP="00336A41">
      <w:pPr>
        <w:shd w:val="clear" w:color="auto" w:fill="FFFFFF"/>
        <w:jc w:val="right"/>
        <w:rPr>
          <w:rFonts w:ascii="Arial" w:hAnsi="Arial" w:cs="Arial"/>
          <w:bCs/>
          <w:color w:val="auto"/>
          <w:spacing w:val="-7"/>
        </w:rPr>
      </w:pPr>
      <w:r w:rsidRPr="00336A41">
        <w:rPr>
          <w:rFonts w:ascii="Arial" w:hAnsi="Arial" w:cs="Arial"/>
          <w:bCs/>
          <w:color w:val="auto"/>
          <w:spacing w:val="-7"/>
        </w:rPr>
        <w:t xml:space="preserve">                                                                                                  должностям   муниципальной службы          </w:t>
      </w:r>
    </w:p>
    <w:p w14:paraId="06011501" w14:textId="77777777" w:rsidR="0058532B" w:rsidRPr="00336A41" w:rsidRDefault="0058532B" w:rsidP="00317F65">
      <w:pPr>
        <w:shd w:val="clear" w:color="auto" w:fill="FFFFFF"/>
        <w:jc w:val="both"/>
        <w:rPr>
          <w:rFonts w:ascii="Arial" w:hAnsi="Arial" w:cs="Arial"/>
          <w:bCs/>
          <w:color w:val="auto"/>
          <w:spacing w:val="-7"/>
        </w:rPr>
      </w:pPr>
    </w:p>
    <w:p w14:paraId="728F7AB0" w14:textId="77777777" w:rsidR="0058532B" w:rsidRPr="00336A41" w:rsidRDefault="0058532B" w:rsidP="00317F65">
      <w:pPr>
        <w:shd w:val="clear" w:color="auto" w:fill="FFFFFF"/>
        <w:rPr>
          <w:rFonts w:ascii="Arial" w:hAnsi="Arial" w:cs="Arial"/>
          <w:bCs/>
          <w:color w:val="auto"/>
          <w:spacing w:val="-7"/>
        </w:rPr>
      </w:pPr>
    </w:p>
    <w:p w14:paraId="05629C0A" w14:textId="77777777" w:rsidR="0058532B" w:rsidRPr="00336A41" w:rsidRDefault="0058532B" w:rsidP="00317F65">
      <w:pPr>
        <w:shd w:val="clear" w:color="auto" w:fill="FFFFFF"/>
        <w:tabs>
          <w:tab w:val="left" w:pos="278"/>
        </w:tabs>
        <w:spacing w:line="322" w:lineRule="exact"/>
        <w:ind w:right="461"/>
        <w:rPr>
          <w:rFonts w:ascii="Arial" w:hAnsi="Arial" w:cs="Arial"/>
          <w:color w:val="auto"/>
        </w:rPr>
      </w:pPr>
    </w:p>
    <w:p w14:paraId="3308E6E7" w14:textId="77777777" w:rsidR="0058532B" w:rsidRPr="00336A41" w:rsidRDefault="0058532B" w:rsidP="00317F65">
      <w:pPr>
        <w:shd w:val="clear" w:color="auto" w:fill="FFFFFF"/>
        <w:tabs>
          <w:tab w:val="left" w:pos="278"/>
        </w:tabs>
        <w:spacing w:line="322" w:lineRule="exact"/>
        <w:ind w:right="461"/>
        <w:rPr>
          <w:rFonts w:ascii="Arial" w:hAnsi="Arial" w:cs="Arial"/>
          <w:b/>
          <w:color w:val="auto"/>
        </w:rPr>
      </w:pPr>
    </w:p>
    <w:p w14:paraId="778EF964" w14:textId="77777777" w:rsidR="0058532B" w:rsidRPr="00336A41" w:rsidRDefault="0058532B" w:rsidP="00317F65">
      <w:pPr>
        <w:shd w:val="clear" w:color="auto" w:fill="FFFFFF"/>
        <w:tabs>
          <w:tab w:val="left" w:pos="278"/>
        </w:tabs>
        <w:spacing w:line="322" w:lineRule="exact"/>
        <w:ind w:right="461"/>
        <w:rPr>
          <w:rFonts w:ascii="Arial" w:hAnsi="Arial" w:cs="Arial"/>
          <w:b/>
          <w:color w:val="auto"/>
        </w:rPr>
      </w:pPr>
    </w:p>
    <w:p w14:paraId="43026A7D" w14:textId="77777777" w:rsidR="0058532B" w:rsidRPr="00336A41" w:rsidRDefault="0058532B" w:rsidP="00317F65">
      <w:pPr>
        <w:shd w:val="clear" w:color="auto" w:fill="FFFFFF"/>
        <w:jc w:val="center"/>
        <w:rPr>
          <w:rFonts w:ascii="Arial" w:hAnsi="Arial" w:cs="Arial"/>
          <w:b/>
          <w:color w:val="auto"/>
        </w:rPr>
      </w:pPr>
      <w:r w:rsidRPr="00336A41">
        <w:rPr>
          <w:rFonts w:ascii="Arial" w:hAnsi="Arial" w:cs="Arial"/>
          <w:b/>
          <w:color w:val="auto"/>
        </w:rPr>
        <w:t xml:space="preserve">  Размеры должностных окладов работников </w:t>
      </w:r>
      <w:proofErr w:type="gramStart"/>
      <w:r w:rsidRPr="00336A41">
        <w:rPr>
          <w:rFonts w:ascii="Arial" w:hAnsi="Arial" w:cs="Arial"/>
          <w:b/>
          <w:color w:val="auto"/>
        </w:rPr>
        <w:t>администрации  муниципального</w:t>
      </w:r>
      <w:proofErr w:type="gramEnd"/>
      <w:r w:rsidRPr="00336A41">
        <w:rPr>
          <w:rFonts w:ascii="Arial" w:hAnsi="Arial" w:cs="Arial"/>
          <w:b/>
          <w:color w:val="auto"/>
        </w:rPr>
        <w:t xml:space="preserve"> образования Левобережное Белевского района, замещающих должности, не отнесенные к должностям </w:t>
      </w:r>
    </w:p>
    <w:p w14:paraId="4EBC0C4F" w14:textId="77777777" w:rsidR="0058532B" w:rsidRPr="00336A41" w:rsidRDefault="0058532B" w:rsidP="00317F65">
      <w:pPr>
        <w:shd w:val="clear" w:color="auto" w:fill="FFFFFF"/>
        <w:jc w:val="center"/>
        <w:rPr>
          <w:rFonts w:ascii="Arial" w:hAnsi="Arial" w:cs="Arial"/>
          <w:b/>
          <w:color w:val="auto"/>
        </w:rPr>
      </w:pPr>
      <w:r w:rsidRPr="00336A41">
        <w:rPr>
          <w:rFonts w:ascii="Arial" w:hAnsi="Arial" w:cs="Arial"/>
          <w:b/>
          <w:color w:val="auto"/>
        </w:rPr>
        <w:t>муниципальной службы</w:t>
      </w:r>
    </w:p>
    <w:p w14:paraId="1F3116CE" w14:textId="77777777" w:rsidR="0058532B" w:rsidRPr="00336A41" w:rsidRDefault="0058532B" w:rsidP="00317F65">
      <w:pPr>
        <w:shd w:val="clear" w:color="auto" w:fill="FFFFFF"/>
        <w:jc w:val="center"/>
        <w:rPr>
          <w:rFonts w:ascii="Arial" w:hAnsi="Arial" w:cs="Arial"/>
          <w:color w:val="auto"/>
        </w:rPr>
      </w:pPr>
    </w:p>
    <w:tbl>
      <w:tblPr>
        <w:tblW w:w="969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5"/>
        <w:gridCol w:w="30"/>
        <w:gridCol w:w="30"/>
        <w:gridCol w:w="5595"/>
        <w:gridCol w:w="30"/>
        <w:gridCol w:w="30"/>
        <w:gridCol w:w="3015"/>
      </w:tblGrid>
      <w:tr w:rsidR="00407FDE" w:rsidRPr="00336A41" w14:paraId="1C10BB6D" w14:textId="77777777" w:rsidTr="004F4082">
        <w:trPr>
          <w:trHeight w:val="1052"/>
        </w:trPr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A16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eastAsia="Times New Roman" w:hAnsi="Arial" w:cs="Arial"/>
                <w:color w:val="auto"/>
              </w:rPr>
            </w:pPr>
          </w:p>
          <w:p w14:paraId="1A3DF240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 xml:space="preserve">№ </w:t>
            </w:r>
          </w:p>
          <w:p w14:paraId="55833613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п/п</w:t>
            </w:r>
          </w:p>
          <w:p w14:paraId="25BE52EB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6F3" w14:textId="77777777" w:rsidR="004F4082" w:rsidRPr="00336A41" w:rsidRDefault="004F4082">
            <w:pPr>
              <w:rPr>
                <w:rFonts w:ascii="Arial" w:eastAsia="Times New Roman" w:hAnsi="Arial" w:cs="Arial"/>
                <w:color w:val="auto"/>
              </w:rPr>
            </w:pPr>
          </w:p>
          <w:p w14:paraId="6B9A36E1" w14:textId="77777777" w:rsidR="004F4082" w:rsidRPr="00336A41" w:rsidRDefault="004F4082">
            <w:pPr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 xml:space="preserve">Наименование должностей </w:t>
            </w:r>
          </w:p>
          <w:p w14:paraId="16385532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198" w14:textId="77777777" w:rsidR="004F4082" w:rsidRPr="00336A41" w:rsidRDefault="004F4082">
            <w:pPr>
              <w:rPr>
                <w:rFonts w:ascii="Arial" w:eastAsia="Times New Roman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 xml:space="preserve">Размер </w:t>
            </w:r>
          </w:p>
          <w:p w14:paraId="6494B10F" w14:textId="77777777" w:rsidR="004F4082" w:rsidRPr="00336A41" w:rsidRDefault="004F4082">
            <w:pPr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должностного оклада</w:t>
            </w:r>
          </w:p>
          <w:p w14:paraId="3759792C" w14:textId="77777777" w:rsidR="004F4082" w:rsidRPr="00336A41" w:rsidRDefault="004F4082">
            <w:pPr>
              <w:rPr>
                <w:rFonts w:ascii="Arial" w:hAnsi="Arial" w:cs="Arial"/>
                <w:color w:val="auto"/>
              </w:rPr>
            </w:pPr>
          </w:p>
          <w:p w14:paraId="7E8A55F6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336A41">
              <w:rPr>
                <w:rFonts w:ascii="Arial" w:hAnsi="Arial" w:cs="Arial"/>
                <w:color w:val="auto"/>
              </w:rPr>
              <w:t>( руб</w:t>
            </w:r>
            <w:r w:rsidR="00C23018" w:rsidRPr="00336A41">
              <w:rPr>
                <w:rFonts w:ascii="Arial" w:hAnsi="Arial" w:cs="Arial"/>
                <w:color w:val="auto"/>
              </w:rPr>
              <w:t>.</w:t>
            </w:r>
            <w:proofErr w:type="gramEnd"/>
            <w:r w:rsidRPr="00336A41">
              <w:rPr>
                <w:rFonts w:ascii="Arial" w:hAnsi="Arial" w:cs="Arial"/>
                <w:color w:val="auto"/>
              </w:rPr>
              <w:t>)</w:t>
            </w:r>
          </w:p>
        </w:tc>
      </w:tr>
      <w:tr w:rsidR="00407FDE" w:rsidRPr="00336A41" w14:paraId="2D0F77F9" w14:textId="77777777" w:rsidTr="004F4082">
        <w:trPr>
          <w:trHeight w:val="435"/>
        </w:trPr>
        <w:tc>
          <w:tcPr>
            <w:tcW w:w="9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FE38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center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Руководители</w:t>
            </w:r>
          </w:p>
        </w:tc>
      </w:tr>
      <w:tr w:rsidR="00407FDE" w:rsidRPr="00336A41" w14:paraId="752500FF" w14:textId="77777777" w:rsidTr="004F4082">
        <w:trPr>
          <w:trHeight w:val="435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45D3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9C98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Главный бухгалтер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7777" w14:textId="77D48431" w:rsidR="004F4082" w:rsidRPr="00336A41" w:rsidRDefault="00A67AF6" w:rsidP="00C23018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  <w:lang w:val="en-US"/>
              </w:rPr>
            </w:pPr>
            <w:r w:rsidRPr="00336A41">
              <w:rPr>
                <w:rFonts w:ascii="Arial" w:hAnsi="Arial" w:cs="Arial"/>
                <w:color w:val="auto"/>
              </w:rPr>
              <w:t>7979</w:t>
            </w:r>
          </w:p>
        </w:tc>
      </w:tr>
      <w:tr w:rsidR="00407FDE" w:rsidRPr="00336A41" w14:paraId="5E38318C" w14:textId="77777777" w:rsidTr="004F4082">
        <w:trPr>
          <w:trHeight w:val="375"/>
        </w:trPr>
        <w:tc>
          <w:tcPr>
            <w:tcW w:w="9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1EA4" w14:textId="77777777" w:rsidR="005978BE" w:rsidRPr="00336A41" w:rsidRDefault="004F4082" w:rsidP="005978BE">
            <w:pPr>
              <w:autoSpaceDE w:val="0"/>
              <w:autoSpaceDN w:val="0"/>
              <w:adjustRightInd w:val="0"/>
              <w:spacing w:after="120"/>
              <w:ind w:left="6"/>
              <w:jc w:val="center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Специалисты</w:t>
            </w:r>
          </w:p>
        </w:tc>
      </w:tr>
      <w:tr w:rsidR="00407FDE" w:rsidRPr="00336A41" w14:paraId="2CC43345" w14:textId="77777777" w:rsidTr="004F4082">
        <w:trPr>
          <w:trHeight w:val="36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BC00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144F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Старший инструктор-специалист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D90B" w14:textId="24EE93AA" w:rsidR="004F4082" w:rsidRPr="00336A41" w:rsidRDefault="00A67AF6" w:rsidP="00C23018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7979</w:t>
            </w:r>
          </w:p>
        </w:tc>
      </w:tr>
      <w:tr w:rsidR="00407FDE" w:rsidRPr="00336A41" w14:paraId="2709A60C" w14:textId="77777777" w:rsidTr="004F4082">
        <w:trPr>
          <w:trHeight w:val="39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A159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D7E1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Инструктор-специалист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B904" w14:textId="34D18EA6" w:rsidR="004F4082" w:rsidRPr="00336A41" w:rsidRDefault="00A67AF6" w:rsidP="00C23018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6653</w:t>
            </w:r>
          </w:p>
        </w:tc>
      </w:tr>
      <w:tr w:rsidR="00407FDE" w:rsidRPr="00336A41" w14:paraId="385DA60B" w14:textId="77777777" w:rsidTr="004F4082">
        <w:trPr>
          <w:trHeight w:val="450"/>
        </w:trPr>
        <w:tc>
          <w:tcPr>
            <w:tcW w:w="9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DACC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center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Рабочие</w:t>
            </w:r>
          </w:p>
        </w:tc>
      </w:tr>
      <w:tr w:rsidR="00407FDE" w:rsidRPr="00336A41" w14:paraId="1B0CC2CF" w14:textId="77777777" w:rsidTr="004F4082">
        <w:trPr>
          <w:trHeight w:val="36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B6FB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A3DC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Водитель автомобиля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FF53" w14:textId="2C8F9730" w:rsidR="004F4082" w:rsidRPr="00336A41" w:rsidRDefault="00A67AF6" w:rsidP="00C23018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  <w:lang w:val="en-US"/>
              </w:rPr>
            </w:pPr>
            <w:r w:rsidRPr="00336A41">
              <w:rPr>
                <w:rFonts w:ascii="Arial" w:hAnsi="Arial" w:cs="Arial"/>
                <w:color w:val="auto"/>
              </w:rPr>
              <w:t>8107</w:t>
            </w:r>
          </w:p>
        </w:tc>
      </w:tr>
      <w:tr w:rsidR="00407FDE" w:rsidRPr="00336A41" w14:paraId="44425752" w14:textId="77777777" w:rsidTr="004F4082">
        <w:trPr>
          <w:trHeight w:val="34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46C1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45DC" w14:textId="77777777" w:rsidR="004F4082" w:rsidRPr="00336A41" w:rsidRDefault="004F4082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Уборщик служебных помещений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EA67" w14:textId="6B7ED2F4" w:rsidR="004F4082" w:rsidRPr="00336A41" w:rsidRDefault="00A67AF6" w:rsidP="0059538E">
            <w:pPr>
              <w:autoSpaceDE w:val="0"/>
              <w:autoSpaceDN w:val="0"/>
              <w:adjustRightInd w:val="0"/>
              <w:spacing w:after="120"/>
              <w:ind w:left="6"/>
              <w:jc w:val="both"/>
              <w:rPr>
                <w:rFonts w:ascii="Arial" w:hAnsi="Arial" w:cs="Arial"/>
                <w:color w:val="auto"/>
              </w:rPr>
            </w:pPr>
            <w:r w:rsidRPr="00336A41">
              <w:rPr>
                <w:rFonts w:ascii="Arial" w:hAnsi="Arial" w:cs="Arial"/>
                <w:color w:val="auto"/>
              </w:rPr>
              <w:t>3542</w:t>
            </w:r>
          </w:p>
        </w:tc>
      </w:tr>
    </w:tbl>
    <w:p w14:paraId="401CBFD4" w14:textId="77777777" w:rsidR="0058532B" w:rsidRPr="00336A41" w:rsidRDefault="0058532B" w:rsidP="00773DF1">
      <w:pPr>
        <w:rPr>
          <w:rFonts w:ascii="Arial" w:hAnsi="Arial" w:cs="Arial"/>
          <w:color w:val="auto"/>
        </w:rPr>
      </w:pPr>
    </w:p>
    <w:p w14:paraId="0262EE94" w14:textId="77777777" w:rsidR="00336A41" w:rsidRPr="00336A41" w:rsidRDefault="00336A41">
      <w:pPr>
        <w:rPr>
          <w:rFonts w:ascii="Arial" w:hAnsi="Arial" w:cs="Arial"/>
          <w:color w:val="auto"/>
        </w:rPr>
      </w:pPr>
    </w:p>
    <w:sectPr w:rsidR="00336A41" w:rsidRPr="00336A41" w:rsidSect="00317F65">
      <w:footerReference w:type="default" r:id="rId8"/>
      <w:type w:val="continuous"/>
      <w:pgSz w:w="11907" w:h="16840" w:code="9"/>
      <w:pgMar w:top="567" w:right="851" w:bottom="567" w:left="1701" w:header="0" w:footer="6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0400" w14:textId="77777777" w:rsidR="00B975F6" w:rsidRDefault="00B975F6" w:rsidP="006A121E">
      <w:r>
        <w:separator/>
      </w:r>
    </w:p>
  </w:endnote>
  <w:endnote w:type="continuationSeparator" w:id="0">
    <w:p w14:paraId="4520F42E" w14:textId="77777777" w:rsidR="00B975F6" w:rsidRDefault="00B975F6" w:rsidP="006A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20E0" w14:textId="77777777" w:rsidR="0058532B" w:rsidRDefault="00B975F6">
    <w:pPr>
      <w:rPr>
        <w:sz w:val="2"/>
        <w:szCs w:val="2"/>
      </w:rPr>
    </w:pPr>
    <w:r>
      <w:rPr>
        <w:noProof/>
      </w:rPr>
      <w:pict w14:anchorId="6A0404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95.9pt;margin-top:2366.55pt;width:17pt;height:27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F45ECCE" w14:textId="77777777" w:rsidR="0058532B" w:rsidRDefault="000777EA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50F26" w:rsidRPr="00150F26">
                  <w:rPr>
                    <w:rStyle w:val="Headerorfooter0"/>
                    <w:noProof/>
                  </w:rPr>
                  <w:t>10</w:t>
                </w:r>
                <w:r>
                  <w:rPr>
                    <w:rStyle w:val="Headerorfooter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3730" w14:textId="77777777" w:rsidR="0058532B" w:rsidRDefault="00B975F6">
    <w:pPr>
      <w:rPr>
        <w:sz w:val="2"/>
        <w:szCs w:val="2"/>
      </w:rPr>
    </w:pPr>
    <w:r>
      <w:rPr>
        <w:noProof/>
      </w:rPr>
      <w:pict w14:anchorId="373F234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94.25pt;margin-top:2360.4pt;width:16pt;height:29pt;z-index:-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14:paraId="58558433" w14:textId="77777777" w:rsidR="0058532B" w:rsidRDefault="000777EA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6449" w:rsidRPr="00D46449">
                  <w:rPr>
                    <w:rStyle w:val="Headerorfooter0"/>
                    <w:noProof/>
                  </w:rPr>
                  <w:t>5</w:t>
                </w:r>
                <w:r>
                  <w:rPr>
                    <w:rStyle w:val="Headerorfooter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2F13" w14:textId="77777777" w:rsidR="00B975F6" w:rsidRDefault="00B975F6"/>
  </w:footnote>
  <w:footnote w:type="continuationSeparator" w:id="0">
    <w:p w14:paraId="35DC5E48" w14:textId="77777777" w:rsidR="00B975F6" w:rsidRDefault="00B975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40C8"/>
    <w:multiLevelType w:val="multilevel"/>
    <w:tmpl w:val="035AEBC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20" w:hanging="2160"/>
      </w:pPr>
      <w:rPr>
        <w:rFonts w:cs="Times New Roman" w:hint="default"/>
      </w:rPr>
    </w:lvl>
  </w:abstractNum>
  <w:abstractNum w:abstractNumId="1" w15:restartNumberingAfterBreak="0">
    <w:nsid w:val="1B3D330C"/>
    <w:multiLevelType w:val="multilevel"/>
    <w:tmpl w:val="FBEAC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14E776F"/>
    <w:multiLevelType w:val="multilevel"/>
    <w:tmpl w:val="5B6A7A2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271B7304"/>
    <w:multiLevelType w:val="multilevel"/>
    <w:tmpl w:val="CBAAE94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9975153"/>
    <w:multiLevelType w:val="multilevel"/>
    <w:tmpl w:val="8A7889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B162F44"/>
    <w:multiLevelType w:val="multilevel"/>
    <w:tmpl w:val="F4D074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2CAF673B"/>
    <w:multiLevelType w:val="multilevel"/>
    <w:tmpl w:val="8A7889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78D6729"/>
    <w:multiLevelType w:val="multilevel"/>
    <w:tmpl w:val="7F20841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EB682E"/>
    <w:multiLevelType w:val="multilevel"/>
    <w:tmpl w:val="CBAAE94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9324174"/>
    <w:multiLevelType w:val="multilevel"/>
    <w:tmpl w:val="3996920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0" w15:restartNumberingAfterBreak="0">
    <w:nsid w:val="4C0B0441"/>
    <w:multiLevelType w:val="multilevel"/>
    <w:tmpl w:val="BEF445A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0313D3E"/>
    <w:multiLevelType w:val="multilevel"/>
    <w:tmpl w:val="7F20841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DEB4506"/>
    <w:multiLevelType w:val="multilevel"/>
    <w:tmpl w:val="583E9CE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5FA21B84"/>
    <w:multiLevelType w:val="multilevel"/>
    <w:tmpl w:val="637042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6AD3AD3"/>
    <w:multiLevelType w:val="multilevel"/>
    <w:tmpl w:val="637042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3EB60CD"/>
    <w:multiLevelType w:val="multilevel"/>
    <w:tmpl w:val="CECE60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89A06D5"/>
    <w:multiLevelType w:val="hybridMultilevel"/>
    <w:tmpl w:val="1000201C"/>
    <w:lvl w:ilvl="0" w:tplc="4C500BFC">
      <w:start w:val="5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5"/>
  </w:num>
  <w:num w:numId="5">
    <w:abstractNumId w:val="4"/>
  </w:num>
  <w:num w:numId="6">
    <w:abstractNumId w:val="13"/>
  </w:num>
  <w:num w:numId="7">
    <w:abstractNumId w:val="16"/>
  </w:num>
  <w:num w:numId="8">
    <w:abstractNumId w:val="0"/>
  </w:num>
  <w:num w:numId="9">
    <w:abstractNumId w:val="6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7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21E"/>
    <w:rsid w:val="000102DE"/>
    <w:rsid w:val="000777EA"/>
    <w:rsid w:val="00080875"/>
    <w:rsid w:val="0009306B"/>
    <w:rsid w:val="000A622F"/>
    <w:rsid w:val="000B1CCC"/>
    <w:rsid w:val="000B27A5"/>
    <w:rsid w:val="000E0D31"/>
    <w:rsid w:val="000F4AE6"/>
    <w:rsid w:val="001041FD"/>
    <w:rsid w:val="00112A59"/>
    <w:rsid w:val="00133C9F"/>
    <w:rsid w:val="00137060"/>
    <w:rsid w:val="001458D8"/>
    <w:rsid w:val="00150F26"/>
    <w:rsid w:val="00156E8A"/>
    <w:rsid w:val="0017492C"/>
    <w:rsid w:val="00182D08"/>
    <w:rsid w:val="001F5A5A"/>
    <w:rsid w:val="00222A53"/>
    <w:rsid w:val="002448BB"/>
    <w:rsid w:val="0026165B"/>
    <w:rsid w:val="002903A7"/>
    <w:rsid w:val="002B3A34"/>
    <w:rsid w:val="002D6E19"/>
    <w:rsid w:val="00317F65"/>
    <w:rsid w:val="0032547D"/>
    <w:rsid w:val="00331744"/>
    <w:rsid w:val="00336A41"/>
    <w:rsid w:val="00360128"/>
    <w:rsid w:val="00363A89"/>
    <w:rsid w:val="00380A3E"/>
    <w:rsid w:val="00394EEB"/>
    <w:rsid w:val="00397820"/>
    <w:rsid w:val="003A6CC7"/>
    <w:rsid w:val="003C5220"/>
    <w:rsid w:val="003C65D8"/>
    <w:rsid w:val="003D2BF3"/>
    <w:rsid w:val="004015BB"/>
    <w:rsid w:val="00403C11"/>
    <w:rsid w:val="00407FDE"/>
    <w:rsid w:val="004459D4"/>
    <w:rsid w:val="004516C1"/>
    <w:rsid w:val="00477053"/>
    <w:rsid w:val="00487DE8"/>
    <w:rsid w:val="004A2096"/>
    <w:rsid w:val="004F4082"/>
    <w:rsid w:val="00570C96"/>
    <w:rsid w:val="00581FB5"/>
    <w:rsid w:val="0058532B"/>
    <w:rsid w:val="0059538E"/>
    <w:rsid w:val="00596EDC"/>
    <w:rsid w:val="005978BE"/>
    <w:rsid w:val="005A3CD0"/>
    <w:rsid w:val="005D04FD"/>
    <w:rsid w:val="005F2B7A"/>
    <w:rsid w:val="005F3CCB"/>
    <w:rsid w:val="00610D4D"/>
    <w:rsid w:val="00613435"/>
    <w:rsid w:val="0061728E"/>
    <w:rsid w:val="00622C1A"/>
    <w:rsid w:val="006373A2"/>
    <w:rsid w:val="006565F1"/>
    <w:rsid w:val="006724F7"/>
    <w:rsid w:val="00681B6B"/>
    <w:rsid w:val="006A121E"/>
    <w:rsid w:val="006D4397"/>
    <w:rsid w:val="006E00EE"/>
    <w:rsid w:val="00712EB2"/>
    <w:rsid w:val="0074709B"/>
    <w:rsid w:val="00773DF1"/>
    <w:rsid w:val="007829BC"/>
    <w:rsid w:val="007A03A1"/>
    <w:rsid w:val="007B3235"/>
    <w:rsid w:val="007D7D33"/>
    <w:rsid w:val="00801CDC"/>
    <w:rsid w:val="00837A37"/>
    <w:rsid w:val="00867420"/>
    <w:rsid w:val="00897D73"/>
    <w:rsid w:val="008B349C"/>
    <w:rsid w:val="008C11A8"/>
    <w:rsid w:val="009452B6"/>
    <w:rsid w:val="00972EA5"/>
    <w:rsid w:val="00976152"/>
    <w:rsid w:val="00982D32"/>
    <w:rsid w:val="009B4B24"/>
    <w:rsid w:val="009F7313"/>
    <w:rsid w:val="00A50BD6"/>
    <w:rsid w:val="00A67AF6"/>
    <w:rsid w:val="00A72C8F"/>
    <w:rsid w:val="00A839D1"/>
    <w:rsid w:val="00AB2C43"/>
    <w:rsid w:val="00AB3436"/>
    <w:rsid w:val="00AB66EA"/>
    <w:rsid w:val="00AC4486"/>
    <w:rsid w:val="00AC61E3"/>
    <w:rsid w:val="00AD6A4F"/>
    <w:rsid w:val="00B00DEB"/>
    <w:rsid w:val="00B33E50"/>
    <w:rsid w:val="00B44A16"/>
    <w:rsid w:val="00B55782"/>
    <w:rsid w:val="00B63F32"/>
    <w:rsid w:val="00B662C9"/>
    <w:rsid w:val="00B7158C"/>
    <w:rsid w:val="00B865F2"/>
    <w:rsid w:val="00B975F6"/>
    <w:rsid w:val="00BE0010"/>
    <w:rsid w:val="00BF55A6"/>
    <w:rsid w:val="00C06757"/>
    <w:rsid w:val="00C21618"/>
    <w:rsid w:val="00C23018"/>
    <w:rsid w:val="00C95F91"/>
    <w:rsid w:val="00CA20A1"/>
    <w:rsid w:val="00CA60B9"/>
    <w:rsid w:val="00CD0B93"/>
    <w:rsid w:val="00CE1E52"/>
    <w:rsid w:val="00CE51E1"/>
    <w:rsid w:val="00D13B3B"/>
    <w:rsid w:val="00D30414"/>
    <w:rsid w:val="00D32A5E"/>
    <w:rsid w:val="00D46449"/>
    <w:rsid w:val="00D476D5"/>
    <w:rsid w:val="00D9777A"/>
    <w:rsid w:val="00DA721C"/>
    <w:rsid w:val="00DE1F85"/>
    <w:rsid w:val="00DE7D40"/>
    <w:rsid w:val="00E6463E"/>
    <w:rsid w:val="00E704A7"/>
    <w:rsid w:val="00E840D1"/>
    <w:rsid w:val="00E9795A"/>
    <w:rsid w:val="00EE1938"/>
    <w:rsid w:val="00EF048B"/>
    <w:rsid w:val="00F131FB"/>
    <w:rsid w:val="00F406C8"/>
    <w:rsid w:val="00F5100B"/>
    <w:rsid w:val="00F673EB"/>
    <w:rsid w:val="00F82224"/>
    <w:rsid w:val="00FC7954"/>
    <w:rsid w:val="00FD11AB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2B9EFAA"/>
  <w15:docId w15:val="{A93D72FB-2CFC-4A93-A640-71316E2D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21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121E"/>
    <w:rPr>
      <w:rFonts w:cs="Times New Roman"/>
      <w:color w:val="0066CC"/>
      <w:u w:val="single"/>
    </w:rPr>
  </w:style>
  <w:style w:type="character" w:customStyle="1" w:styleId="Bodytext3">
    <w:name w:val="Body text (3)_"/>
    <w:link w:val="Bodytext30"/>
    <w:uiPriority w:val="99"/>
    <w:locked/>
    <w:rsid w:val="006A121E"/>
    <w:rPr>
      <w:rFonts w:ascii="Times New Roman" w:hAnsi="Times New Roman" w:cs="Times New Roman"/>
      <w:i/>
      <w:iCs/>
      <w:sz w:val="116"/>
      <w:szCs w:val="116"/>
      <w:u w:val="none"/>
    </w:rPr>
  </w:style>
  <w:style w:type="character" w:customStyle="1" w:styleId="Headerorfooter">
    <w:name w:val="Header or footer_"/>
    <w:link w:val="Headerorfooter1"/>
    <w:uiPriority w:val="99"/>
    <w:locked/>
    <w:rsid w:val="006A121E"/>
    <w:rPr>
      <w:rFonts w:ascii="Times New Roman" w:hAnsi="Times New Roman" w:cs="Times New Roman"/>
      <w:sz w:val="78"/>
      <w:szCs w:val="78"/>
      <w:u w:val="none"/>
    </w:rPr>
  </w:style>
  <w:style w:type="character" w:customStyle="1" w:styleId="Headerorfooter0">
    <w:name w:val="Header or footer"/>
    <w:uiPriority w:val="99"/>
    <w:rsid w:val="006A121E"/>
    <w:rPr>
      <w:rFonts w:ascii="Times New Roman" w:hAnsi="Times New Roman" w:cs="Times New Roman"/>
      <w:color w:val="000000"/>
      <w:spacing w:val="0"/>
      <w:w w:val="100"/>
      <w:position w:val="0"/>
      <w:sz w:val="78"/>
      <w:szCs w:val="78"/>
      <w:u w:val="none"/>
      <w:lang w:val="ru-RU" w:eastAsia="ru-RU"/>
    </w:rPr>
  </w:style>
  <w:style w:type="character" w:customStyle="1" w:styleId="Bodytext3NotItalic">
    <w:name w:val="Body text (3) + Not Italic"/>
    <w:uiPriority w:val="99"/>
    <w:rsid w:val="006A121E"/>
    <w:rPr>
      <w:rFonts w:ascii="Times New Roman" w:hAnsi="Times New Roman" w:cs="Times New Roman"/>
      <w:i/>
      <w:iCs/>
      <w:color w:val="000000"/>
      <w:spacing w:val="0"/>
      <w:w w:val="100"/>
      <w:position w:val="0"/>
      <w:sz w:val="116"/>
      <w:szCs w:val="116"/>
      <w:u w:val="none"/>
      <w:lang w:val="ru-RU" w:eastAsia="ru-RU"/>
    </w:rPr>
  </w:style>
  <w:style w:type="character" w:customStyle="1" w:styleId="Bodytext2">
    <w:name w:val="Body text (2)_"/>
    <w:link w:val="Bodytext20"/>
    <w:uiPriority w:val="99"/>
    <w:locked/>
    <w:rsid w:val="006A121E"/>
    <w:rPr>
      <w:rFonts w:ascii="Times New Roman" w:hAnsi="Times New Roman" w:cs="Times New Roman"/>
      <w:sz w:val="116"/>
      <w:szCs w:val="116"/>
      <w:u w:val="none"/>
    </w:rPr>
  </w:style>
  <w:style w:type="character" w:customStyle="1" w:styleId="Heading1">
    <w:name w:val="Heading #1_"/>
    <w:link w:val="Heading10"/>
    <w:uiPriority w:val="99"/>
    <w:locked/>
    <w:rsid w:val="006A121E"/>
    <w:rPr>
      <w:rFonts w:ascii="Times New Roman" w:hAnsi="Times New Roman" w:cs="Times New Roman"/>
      <w:b/>
      <w:bCs/>
      <w:sz w:val="116"/>
      <w:szCs w:val="116"/>
      <w:u w:val="none"/>
    </w:rPr>
  </w:style>
  <w:style w:type="character" w:customStyle="1" w:styleId="Bodytext4">
    <w:name w:val="Body text (4)_"/>
    <w:link w:val="Bodytext40"/>
    <w:uiPriority w:val="99"/>
    <w:locked/>
    <w:rsid w:val="006A121E"/>
    <w:rPr>
      <w:rFonts w:ascii="Times New Roman" w:hAnsi="Times New Roman" w:cs="Times New Roman"/>
      <w:b/>
      <w:bCs/>
      <w:sz w:val="116"/>
      <w:szCs w:val="116"/>
      <w:u w:val="none"/>
    </w:rPr>
  </w:style>
  <w:style w:type="character" w:customStyle="1" w:styleId="Bodytext2Exact">
    <w:name w:val="Body text (2) Exact"/>
    <w:uiPriority w:val="99"/>
    <w:rsid w:val="006A121E"/>
    <w:rPr>
      <w:rFonts w:ascii="Times New Roman" w:hAnsi="Times New Roman" w:cs="Times New Roman"/>
      <w:sz w:val="116"/>
      <w:szCs w:val="116"/>
      <w:u w:val="none"/>
    </w:rPr>
  </w:style>
  <w:style w:type="character" w:customStyle="1" w:styleId="Bodytext5">
    <w:name w:val="Body text (5)_"/>
    <w:link w:val="Bodytext50"/>
    <w:uiPriority w:val="99"/>
    <w:locked/>
    <w:rsid w:val="006A121E"/>
    <w:rPr>
      <w:rFonts w:ascii="Times New Roman" w:hAnsi="Times New Roman" w:cs="Times New Roman"/>
      <w:b/>
      <w:bCs/>
      <w:i/>
      <w:iCs/>
      <w:sz w:val="116"/>
      <w:szCs w:val="116"/>
      <w:u w:val="none"/>
    </w:rPr>
  </w:style>
  <w:style w:type="character" w:customStyle="1" w:styleId="Bodytext5NotItalic">
    <w:name w:val="Body text (5) + Not Italic"/>
    <w:uiPriority w:val="99"/>
    <w:rsid w:val="006A121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16"/>
      <w:szCs w:val="116"/>
      <w:u w:val="none"/>
      <w:lang w:val="ru-RU" w:eastAsia="ru-RU"/>
    </w:rPr>
  </w:style>
  <w:style w:type="character" w:customStyle="1" w:styleId="Bodytext2Bold">
    <w:name w:val="Body text (2) + Bold"/>
    <w:uiPriority w:val="99"/>
    <w:rsid w:val="006A121E"/>
    <w:rPr>
      <w:rFonts w:ascii="Times New Roman" w:hAnsi="Times New Roman" w:cs="Times New Roman"/>
      <w:b/>
      <w:bCs/>
      <w:color w:val="000000"/>
      <w:spacing w:val="0"/>
      <w:w w:val="100"/>
      <w:position w:val="0"/>
      <w:sz w:val="116"/>
      <w:szCs w:val="116"/>
      <w:u w:val="none"/>
      <w:lang w:val="ru-RU" w:eastAsia="ru-RU"/>
    </w:rPr>
  </w:style>
  <w:style w:type="character" w:customStyle="1" w:styleId="Heading12">
    <w:name w:val="Heading #1 (2)_"/>
    <w:link w:val="Heading120"/>
    <w:uiPriority w:val="99"/>
    <w:locked/>
    <w:rsid w:val="006A121E"/>
    <w:rPr>
      <w:rFonts w:ascii="Times New Roman" w:hAnsi="Times New Roman" w:cs="Times New Roman"/>
      <w:b/>
      <w:bCs/>
      <w:sz w:val="116"/>
      <w:szCs w:val="116"/>
      <w:u w:val="none"/>
    </w:rPr>
  </w:style>
  <w:style w:type="character" w:customStyle="1" w:styleId="Bodytext2Italic">
    <w:name w:val="Body text (2) + Italic"/>
    <w:uiPriority w:val="99"/>
    <w:rsid w:val="006A121E"/>
    <w:rPr>
      <w:rFonts w:ascii="Times New Roman" w:hAnsi="Times New Roman" w:cs="Times New Roman"/>
      <w:i/>
      <w:iCs/>
      <w:color w:val="000000"/>
      <w:spacing w:val="0"/>
      <w:w w:val="100"/>
      <w:position w:val="0"/>
      <w:sz w:val="116"/>
      <w:szCs w:val="116"/>
      <w:u w:val="none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6A121E"/>
    <w:pPr>
      <w:shd w:val="clear" w:color="auto" w:fill="FFFFFF"/>
      <w:spacing w:line="1360" w:lineRule="exact"/>
      <w:jc w:val="both"/>
    </w:pPr>
    <w:rPr>
      <w:rFonts w:ascii="Times New Roman" w:hAnsi="Times New Roman" w:cs="Times New Roman"/>
      <w:i/>
      <w:iCs/>
      <w:sz w:val="116"/>
      <w:szCs w:val="116"/>
    </w:rPr>
  </w:style>
  <w:style w:type="paragraph" w:customStyle="1" w:styleId="Headerorfooter1">
    <w:name w:val="Header or footer1"/>
    <w:basedOn w:val="a"/>
    <w:link w:val="Headerorfooter"/>
    <w:uiPriority w:val="99"/>
    <w:rsid w:val="006A121E"/>
    <w:pPr>
      <w:shd w:val="clear" w:color="auto" w:fill="FFFFFF"/>
      <w:spacing w:line="240" w:lineRule="atLeast"/>
    </w:pPr>
    <w:rPr>
      <w:rFonts w:ascii="Times New Roman" w:hAnsi="Times New Roman" w:cs="Times New Roman"/>
      <w:sz w:val="78"/>
      <w:szCs w:val="78"/>
    </w:rPr>
  </w:style>
  <w:style w:type="paragraph" w:customStyle="1" w:styleId="Bodytext20">
    <w:name w:val="Body text (2)"/>
    <w:basedOn w:val="a"/>
    <w:link w:val="Bodytext2"/>
    <w:uiPriority w:val="99"/>
    <w:rsid w:val="006A121E"/>
    <w:pPr>
      <w:shd w:val="clear" w:color="auto" w:fill="FFFFFF"/>
      <w:spacing w:line="1340" w:lineRule="exact"/>
      <w:jc w:val="both"/>
    </w:pPr>
    <w:rPr>
      <w:rFonts w:ascii="Times New Roman" w:hAnsi="Times New Roman" w:cs="Times New Roman"/>
      <w:sz w:val="116"/>
      <w:szCs w:val="116"/>
    </w:rPr>
  </w:style>
  <w:style w:type="paragraph" w:customStyle="1" w:styleId="Heading10">
    <w:name w:val="Heading #1"/>
    <w:basedOn w:val="a"/>
    <w:link w:val="Heading1"/>
    <w:uiPriority w:val="99"/>
    <w:rsid w:val="006A121E"/>
    <w:pPr>
      <w:shd w:val="clear" w:color="auto" w:fill="FFFFFF"/>
      <w:spacing w:before="1320" w:after="780" w:line="240" w:lineRule="atLeast"/>
      <w:ind w:firstLine="3420"/>
      <w:jc w:val="both"/>
      <w:outlineLvl w:val="0"/>
    </w:pPr>
    <w:rPr>
      <w:rFonts w:ascii="Times New Roman" w:hAnsi="Times New Roman" w:cs="Times New Roman"/>
      <w:b/>
      <w:bCs/>
      <w:sz w:val="116"/>
      <w:szCs w:val="116"/>
    </w:rPr>
  </w:style>
  <w:style w:type="paragraph" w:customStyle="1" w:styleId="Bodytext40">
    <w:name w:val="Body text (4)"/>
    <w:basedOn w:val="a"/>
    <w:link w:val="Bodytext4"/>
    <w:uiPriority w:val="99"/>
    <w:rsid w:val="006A121E"/>
    <w:pPr>
      <w:shd w:val="clear" w:color="auto" w:fill="FFFFFF"/>
      <w:spacing w:before="780" w:after="1860" w:line="240" w:lineRule="atLeast"/>
      <w:jc w:val="center"/>
    </w:pPr>
    <w:rPr>
      <w:rFonts w:ascii="Times New Roman" w:hAnsi="Times New Roman" w:cs="Times New Roman"/>
      <w:b/>
      <w:bCs/>
      <w:sz w:val="116"/>
      <w:szCs w:val="116"/>
    </w:rPr>
  </w:style>
  <w:style w:type="paragraph" w:customStyle="1" w:styleId="Bodytext50">
    <w:name w:val="Body text (5)"/>
    <w:basedOn w:val="a"/>
    <w:link w:val="Bodytext5"/>
    <w:uiPriority w:val="99"/>
    <w:rsid w:val="006A121E"/>
    <w:pPr>
      <w:shd w:val="clear" w:color="auto" w:fill="FFFFFF"/>
      <w:spacing w:line="1380" w:lineRule="exact"/>
    </w:pPr>
    <w:rPr>
      <w:rFonts w:ascii="Times New Roman" w:hAnsi="Times New Roman" w:cs="Times New Roman"/>
      <w:b/>
      <w:bCs/>
      <w:i/>
      <w:iCs/>
      <w:sz w:val="116"/>
      <w:szCs w:val="116"/>
    </w:rPr>
  </w:style>
  <w:style w:type="paragraph" w:customStyle="1" w:styleId="Heading120">
    <w:name w:val="Heading #1 (2)"/>
    <w:basedOn w:val="a"/>
    <w:link w:val="Heading12"/>
    <w:uiPriority w:val="99"/>
    <w:rsid w:val="006A121E"/>
    <w:pPr>
      <w:shd w:val="clear" w:color="auto" w:fill="FFFFFF"/>
      <w:spacing w:before="1320" w:after="1800" w:line="240" w:lineRule="atLeast"/>
      <w:jc w:val="both"/>
      <w:outlineLvl w:val="0"/>
    </w:pPr>
    <w:rPr>
      <w:rFonts w:ascii="Times New Roman" w:hAnsi="Times New Roman" w:cs="Times New Roman"/>
      <w:b/>
      <w:bCs/>
      <w:sz w:val="116"/>
      <w:szCs w:val="116"/>
    </w:rPr>
  </w:style>
  <w:style w:type="paragraph" w:styleId="a4">
    <w:name w:val="List Paragraph"/>
    <w:basedOn w:val="a"/>
    <w:uiPriority w:val="99"/>
    <w:qFormat/>
    <w:rsid w:val="00F5100B"/>
    <w:pPr>
      <w:ind w:left="720"/>
      <w:contextualSpacing/>
    </w:pPr>
  </w:style>
  <w:style w:type="paragraph" w:styleId="a5">
    <w:name w:val="No Spacing"/>
    <w:uiPriority w:val="1"/>
    <w:qFormat/>
    <w:rsid w:val="00D9777A"/>
    <w:pPr>
      <w:widowControl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24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724F7"/>
    <w:rPr>
      <w:rFonts w:ascii="Segoe UI" w:hAnsi="Segoe UI" w:cs="Segoe UI"/>
      <w:color w:val="000000"/>
      <w:sz w:val="18"/>
      <w:szCs w:val="18"/>
    </w:rPr>
  </w:style>
  <w:style w:type="paragraph" w:styleId="a8">
    <w:name w:val="Normal (Web)"/>
    <w:basedOn w:val="a"/>
    <w:rsid w:val="00D46449"/>
    <w:pPr>
      <w:widowControl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897D7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Microsoft</Company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Tatyana.Pronyakina</dc:creator>
  <cp:keywords>MRV8F8F.jpg, MRV8F8F1.jpg, MRV8F8F2.jpg, MRV8F8F3.jpg, MRV8F8F4.jpg, MRV8F8F5.jpg, MRV8F8F6.jpg, MRV8F8F7.jpg</cp:keywords>
  <dc:description/>
  <cp:lastModifiedBy>user</cp:lastModifiedBy>
  <cp:revision>48</cp:revision>
  <cp:lastPrinted>2025-01-30T08:04:00Z</cp:lastPrinted>
  <dcterms:created xsi:type="dcterms:W3CDTF">2017-12-15T08:57:00Z</dcterms:created>
  <dcterms:modified xsi:type="dcterms:W3CDTF">2025-01-30T08:10:00Z</dcterms:modified>
</cp:coreProperties>
</file>