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C0" w:rsidRPr="009416CD" w:rsidRDefault="002853C0" w:rsidP="009416CD">
      <w:pPr>
        <w:pStyle w:val="3"/>
        <w:widowControl/>
        <w:jc w:val="right"/>
        <w:rPr>
          <w:sz w:val="28"/>
          <w:szCs w:val="28"/>
          <w:lang w:val="en-US" w:eastAsia="en-US"/>
        </w:rPr>
      </w:pPr>
      <w:r w:rsidRPr="009416CD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4B5521F" wp14:editId="7B1C5B01">
            <wp:simplePos x="0" y="0"/>
            <wp:positionH relativeFrom="column">
              <wp:posOffset>2533015</wp:posOffset>
            </wp:positionH>
            <wp:positionV relativeFrom="paragraph">
              <wp:posOffset>-295910</wp:posOffset>
            </wp:positionV>
            <wp:extent cx="685800" cy="80010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" t="-10" r="-13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3C0" w:rsidRDefault="002853C0" w:rsidP="002853C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2853C0" w:rsidRDefault="002853C0" w:rsidP="002853C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Белевский район</w:t>
      </w: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853C0" w:rsidRDefault="002853C0" w:rsidP="002853C0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2853C0" w:rsidRDefault="002853C0" w:rsidP="009416C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1724C">
        <w:rPr>
          <w:b/>
          <w:bCs/>
          <w:sz w:val="28"/>
          <w:szCs w:val="28"/>
        </w:rPr>
        <w:t>«</w:t>
      </w:r>
      <w:r w:rsidR="00871C4B">
        <w:rPr>
          <w:b/>
          <w:bCs/>
          <w:sz w:val="28"/>
          <w:szCs w:val="28"/>
        </w:rPr>
        <w:t>30</w:t>
      </w:r>
      <w:r w:rsidRPr="0011724C">
        <w:rPr>
          <w:b/>
          <w:bCs/>
          <w:sz w:val="28"/>
          <w:szCs w:val="28"/>
        </w:rPr>
        <w:t>»</w:t>
      </w:r>
      <w:r w:rsidR="0011724C" w:rsidRPr="0011724C">
        <w:rPr>
          <w:b/>
          <w:bCs/>
          <w:sz w:val="28"/>
          <w:szCs w:val="28"/>
        </w:rPr>
        <w:t xml:space="preserve"> </w:t>
      </w:r>
      <w:r w:rsidR="00871C4B">
        <w:rPr>
          <w:b/>
          <w:bCs/>
          <w:sz w:val="28"/>
          <w:szCs w:val="28"/>
        </w:rPr>
        <w:t>сентября</w:t>
      </w:r>
      <w:r w:rsidRPr="0011724C">
        <w:rPr>
          <w:b/>
          <w:bCs/>
          <w:sz w:val="28"/>
          <w:szCs w:val="28"/>
        </w:rPr>
        <w:t xml:space="preserve"> 202</w:t>
      </w:r>
      <w:r w:rsidR="009416CD">
        <w:rPr>
          <w:b/>
          <w:bCs/>
          <w:sz w:val="28"/>
          <w:szCs w:val="28"/>
        </w:rPr>
        <w:t>1</w:t>
      </w:r>
      <w:r w:rsidRPr="0011724C">
        <w:rPr>
          <w:b/>
          <w:bCs/>
          <w:sz w:val="28"/>
          <w:szCs w:val="28"/>
        </w:rPr>
        <w:t xml:space="preserve"> </w:t>
      </w:r>
      <w:r w:rsidR="00180235" w:rsidRPr="0011724C">
        <w:rPr>
          <w:b/>
          <w:bCs/>
          <w:sz w:val="28"/>
          <w:szCs w:val="28"/>
        </w:rPr>
        <w:t>г.</w:t>
      </w:r>
      <w:r w:rsidRPr="0011724C">
        <w:rPr>
          <w:b/>
          <w:bCs/>
          <w:sz w:val="28"/>
          <w:szCs w:val="28"/>
        </w:rPr>
        <w:t xml:space="preserve">                                                     №</w:t>
      </w:r>
      <w:r w:rsidR="0011724C">
        <w:rPr>
          <w:b/>
          <w:bCs/>
          <w:sz w:val="28"/>
          <w:szCs w:val="28"/>
        </w:rPr>
        <w:t xml:space="preserve"> </w:t>
      </w:r>
      <w:r w:rsidR="00871C4B">
        <w:rPr>
          <w:b/>
          <w:bCs/>
          <w:sz w:val="28"/>
          <w:szCs w:val="28"/>
        </w:rPr>
        <w:t>44/69</w:t>
      </w:r>
      <w:bookmarkStart w:id="0" w:name="_GoBack"/>
      <w:bookmarkEnd w:id="0"/>
    </w:p>
    <w:p w:rsidR="009416CD" w:rsidRPr="0011724C" w:rsidRDefault="009416CD" w:rsidP="0011724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853C0" w:rsidRPr="0011724C" w:rsidRDefault="002853C0" w:rsidP="0011724C">
      <w:pPr>
        <w:autoSpaceDE w:val="0"/>
        <w:jc w:val="center"/>
        <w:rPr>
          <w:b/>
          <w:bCs/>
          <w:sz w:val="28"/>
          <w:szCs w:val="28"/>
        </w:rPr>
      </w:pPr>
    </w:p>
    <w:p w:rsidR="002853C0" w:rsidRDefault="002853C0" w:rsidP="009416CD">
      <w:pPr>
        <w:pStyle w:val="31"/>
        <w:shd w:val="clear" w:color="auto" w:fill="auto"/>
        <w:spacing w:before="0" w:after="0" w:line="317" w:lineRule="exact"/>
        <w:ind w:right="40" w:firstLine="0"/>
        <w:jc w:val="center"/>
      </w:pPr>
      <w:r>
        <w:t>О</w:t>
      </w:r>
      <w:r w:rsidR="00F83BA0">
        <w:t xml:space="preserve"> признании утратившим силу решения Собрания </w:t>
      </w:r>
      <w:r w:rsidR="00180235">
        <w:t>представителей муниципального</w:t>
      </w:r>
      <w:r w:rsidR="00F83BA0">
        <w:t xml:space="preserve"> образования Белевский район от 0</w:t>
      </w:r>
      <w:r w:rsidR="009416CD">
        <w:t>9</w:t>
      </w:r>
      <w:r w:rsidR="00F83BA0">
        <w:t>.</w:t>
      </w:r>
      <w:r w:rsidR="009416CD">
        <w:t>0</w:t>
      </w:r>
      <w:r w:rsidR="00F83BA0">
        <w:t>2.201</w:t>
      </w:r>
      <w:r w:rsidR="009416CD">
        <w:t>8</w:t>
      </w:r>
      <w:r w:rsidR="00F83BA0">
        <w:t xml:space="preserve"> №</w:t>
      </w:r>
      <w:r w:rsidR="00180235">
        <w:t xml:space="preserve"> </w:t>
      </w:r>
      <w:r w:rsidR="009416CD">
        <w:t>47/</w:t>
      </w:r>
      <w:r w:rsidR="002A28D0">
        <w:t>10</w:t>
      </w:r>
      <w:r w:rsidR="00F83BA0">
        <w:t xml:space="preserve"> «Об утверждении </w:t>
      </w:r>
      <w:r w:rsidR="009416CD">
        <w:t>Местных нормативов градостроительного проектирования</w:t>
      </w:r>
      <w:r w:rsidR="00F83BA0">
        <w:t xml:space="preserve"> </w:t>
      </w:r>
      <w:r>
        <w:t xml:space="preserve">муниципального образования </w:t>
      </w:r>
      <w:r w:rsidR="002A28D0">
        <w:t>Ле</w:t>
      </w:r>
      <w:r w:rsidR="006A19C6">
        <w:t>во</w:t>
      </w:r>
      <w:r w:rsidR="009416CD">
        <w:t>бережное Белевского района</w:t>
      </w:r>
      <w:r w:rsidR="00F83BA0">
        <w:t>»</w:t>
      </w:r>
    </w:p>
    <w:p w:rsidR="002853C0" w:rsidRDefault="002853C0" w:rsidP="002853C0">
      <w:pPr>
        <w:autoSpaceDE w:val="0"/>
        <w:rPr>
          <w:sz w:val="28"/>
          <w:szCs w:val="28"/>
        </w:rPr>
      </w:pPr>
    </w:p>
    <w:p w:rsidR="002853C0" w:rsidRDefault="00F83BA0" w:rsidP="002853C0">
      <w:pPr>
        <w:pStyle w:val="22"/>
        <w:shd w:val="clear" w:color="auto" w:fill="auto"/>
        <w:spacing w:before="0"/>
        <w:ind w:firstLine="600"/>
        <w:rPr>
          <w:rStyle w:val="21"/>
        </w:rPr>
      </w:pPr>
      <w:r>
        <w:t>В соответств</w:t>
      </w:r>
      <w:r w:rsidR="00DA24BC">
        <w:t>ии с Федеральным законом</w:t>
      </w:r>
      <w:r w:rsidR="00902FE5">
        <w:t xml:space="preserve"> от 06.10.2003</w:t>
      </w:r>
      <w:r w:rsidR="00DA24BC">
        <w:t xml:space="preserve"> №</w:t>
      </w:r>
      <w:r w:rsidR="00902FE5">
        <w:t xml:space="preserve"> </w:t>
      </w:r>
      <w:r w:rsidR="00DA24BC">
        <w:t>131-</w:t>
      </w:r>
      <w:r w:rsidR="00902FE5">
        <w:t xml:space="preserve">ФЗ </w:t>
      </w:r>
      <w:r>
        <w:t xml:space="preserve">«Об общих принципах организации местного </w:t>
      </w:r>
      <w:r w:rsidR="002853C0">
        <w:t>самоуправления в Российской Федерации»,</w:t>
      </w:r>
      <w:r w:rsidR="00615BA0">
        <w:t xml:space="preserve"> Законом Тульской области от 29.12.2006 № 785-ЗТО «О градостроительной деятельности в Тульской области»,</w:t>
      </w:r>
      <w:r w:rsidR="002853C0">
        <w:t xml:space="preserve"> на основании Устава муниципального образования </w:t>
      </w:r>
      <w:r>
        <w:t>Белевский район</w:t>
      </w:r>
      <w:r w:rsidR="002853C0">
        <w:t xml:space="preserve">, Собрание </w:t>
      </w:r>
      <w:r w:rsidR="00902FE5">
        <w:t xml:space="preserve">представителей </w:t>
      </w:r>
      <w:r w:rsidR="002853C0">
        <w:t xml:space="preserve">муниципального образования </w:t>
      </w:r>
      <w:r>
        <w:t>Белевский район</w:t>
      </w:r>
      <w:r w:rsidR="002853C0">
        <w:t xml:space="preserve"> </w:t>
      </w:r>
      <w:r w:rsidR="00615BA0" w:rsidRPr="00615BA0">
        <w:rPr>
          <w:rStyle w:val="21"/>
          <w:b w:val="0"/>
        </w:rPr>
        <w:t>решило:</w:t>
      </w:r>
    </w:p>
    <w:p w:rsidR="002853C0" w:rsidRDefault="00902FE5" w:rsidP="00902FE5">
      <w:pPr>
        <w:pStyle w:val="22"/>
        <w:shd w:val="clear" w:color="auto" w:fill="auto"/>
        <w:tabs>
          <w:tab w:val="left" w:pos="594"/>
        </w:tabs>
        <w:spacing w:before="0"/>
        <w:ind w:firstLine="0"/>
      </w:pPr>
      <w:r>
        <w:t xml:space="preserve">        1. </w:t>
      </w:r>
      <w:r w:rsidR="00F83BA0">
        <w:t xml:space="preserve">Решение Собрания </w:t>
      </w:r>
      <w:r w:rsidR="00C10B2D">
        <w:t>представителей</w:t>
      </w:r>
      <w:r w:rsidR="00F83BA0">
        <w:t xml:space="preserve"> муниципального образования Белевский район </w:t>
      </w:r>
      <w:r w:rsidR="009416CD">
        <w:t>от 09.02.2018 № 47/</w:t>
      </w:r>
      <w:r w:rsidR="002A28D0">
        <w:t>10</w:t>
      </w:r>
      <w:r w:rsidR="009416CD">
        <w:t xml:space="preserve"> «Об утверждении Местных нормативов градостроительного проектирования муниципального образования </w:t>
      </w:r>
      <w:r w:rsidR="002A28D0">
        <w:t>Ле</w:t>
      </w:r>
      <w:r w:rsidR="009416CD">
        <w:t>вобережное Белевского района</w:t>
      </w:r>
      <w:r w:rsidR="00C10B2D">
        <w:t>»</w:t>
      </w:r>
      <w:r w:rsidR="00180235">
        <w:t xml:space="preserve"> признать утратившим силу</w:t>
      </w:r>
      <w:r w:rsidR="00C10B2D">
        <w:t>.</w:t>
      </w:r>
    </w:p>
    <w:p w:rsidR="00902FE5" w:rsidRDefault="00902FE5" w:rsidP="00902FE5">
      <w:pPr>
        <w:pStyle w:val="22"/>
        <w:shd w:val="clear" w:color="auto" w:fill="auto"/>
        <w:tabs>
          <w:tab w:val="left" w:pos="600"/>
        </w:tabs>
        <w:spacing w:before="0"/>
        <w:ind w:firstLine="0"/>
        <w:rPr>
          <w:rStyle w:val="InternetLink"/>
          <w:lang w:eastAsia="en-US" w:bidi="en-US"/>
        </w:rPr>
      </w:pPr>
      <w:r>
        <w:t xml:space="preserve">       2. </w:t>
      </w:r>
      <w:r w:rsidR="002853C0">
        <w:t>О</w:t>
      </w:r>
      <w:r w:rsidR="009416CD">
        <w:t xml:space="preserve">публиковать </w:t>
      </w:r>
      <w:r w:rsidR="002853C0">
        <w:t xml:space="preserve">настоящее решение </w:t>
      </w:r>
      <w:r w:rsidR="009416CD">
        <w:t xml:space="preserve">в газете «Белёвская правда» и </w:t>
      </w:r>
      <w:r w:rsidR="002853C0">
        <w:t>разме</w:t>
      </w:r>
      <w:r w:rsidR="009416CD">
        <w:t xml:space="preserve">стить </w:t>
      </w:r>
      <w:r w:rsidR="002853C0">
        <w:t>на официальном сайте муниципального образования Белевский район в информаци</w:t>
      </w:r>
      <w:r>
        <w:t>онно-телекоммуникационной сети «Интернет»</w:t>
      </w:r>
      <w:r w:rsidR="002853C0">
        <w:t xml:space="preserve"> по адресу: </w:t>
      </w:r>
      <w:hyperlink r:id="rId7">
        <w:r w:rsidR="002853C0">
          <w:rPr>
            <w:rStyle w:val="InternetLink"/>
            <w:lang w:val="en-US" w:eastAsia="en-US" w:bidi="en-US"/>
          </w:rPr>
          <w:t>http</w:t>
        </w:r>
        <w:r w:rsidR="002853C0">
          <w:rPr>
            <w:rStyle w:val="InternetLink"/>
            <w:lang w:eastAsia="en-US" w:bidi="en-US"/>
          </w:rPr>
          <w:t>://</w:t>
        </w:r>
        <w:r w:rsidR="002853C0">
          <w:rPr>
            <w:rStyle w:val="InternetLink"/>
            <w:lang w:val="en-US" w:eastAsia="en-US" w:bidi="en-US"/>
          </w:rPr>
          <w:t>www</w:t>
        </w:r>
        <w:r w:rsidR="002853C0">
          <w:rPr>
            <w:rStyle w:val="InternetLink"/>
            <w:lang w:eastAsia="en-US" w:bidi="en-US"/>
          </w:rPr>
          <w:t>.</w:t>
        </w:r>
        <w:proofErr w:type="spellStart"/>
        <w:r w:rsidR="002853C0">
          <w:rPr>
            <w:rStyle w:val="InternetLink"/>
            <w:lang w:val="en-US" w:eastAsia="en-US" w:bidi="en-US"/>
          </w:rPr>
          <w:t>belev</w:t>
        </w:r>
        <w:proofErr w:type="spellEnd"/>
        <w:r w:rsidR="002853C0">
          <w:rPr>
            <w:rStyle w:val="InternetLink"/>
            <w:lang w:eastAsia="en-US" w:bidi="en-US"/>
          </w:rPr>
          <w:t>.</w:t>
        </w:r>
        <w:proofErr w:type="spellStart"/>
        <w:r w:rsidR="002853C0">
          <w:rPr>
            <w:rStyle w:val="InternetLink"/>
            <w:lang w:val="en-US" w:eastAsia="en-US" w:bidi="en-US"/>
          </w:rPr>
          <w:t>tularegion</w:t>
        </w:r>
        <w:proofErr w:type="spellEnd"/>
        <w:r w:rsidR="002853C0">
          <w:rPr>
            <w:rStyle w:val="InternetLink"/>
            <w:lang w:eastAsia="en-US" w:bidi="en-US"/>
          </w:rPr>
          <w:t>.</w:t>
        </w:r>
        <w:proofErr w:type="spellStart"/>
        <w:r w:rsidR="002853C0">
          <w:rPr>
            <w:rStyle w:val="InternetLink"/>
            <w:lang w:val="en-US" w:eastAsia="en-US" w:bidi="en-US"/>
          </w:rPr>
          <w:t>ru</w:t>
        </w:r>
        <w:proofErr w:type="spellEnd"/>
      </w:hyperlink>
      <w:r>
        <w:rPr>
          <w:rStyle w:val="InternetLink"/>
          <w:lang w:eastAsia="en-US" w:bidi="en-US"/>
        </w:rPr>
        <w:t>.</w:t>
      </w:r>
    </w:p>
    <w:p w:rsidR="002853C0" w:rsidRPr="00902FE5" w:rsidRDefault="002853C0" w:rsidP="00902FE5">
      <w:pPr>
        <w:pStyle w:val="22"/>
        <w:numPr>
          <w:ilvl w:val="0"/>
          <w:numId w:val="3"/>
        </w:numPr>
        <w:shd w:val="clear" w:color="auto" w:fill="auto"/>
        <w:tabs>
          <w:tab w:val="left" w:pos="600"/>
        </w:tabs>
        <w:spacing w:before="0"/>
        <w:rPr>
          <w:color w:val="0066CC"/>
          <w:u w:val="single"/>
          <w:lang w:eastAsia="en-US" w:bidi="en-US"/>
        </w:rPr>
      </w:pPr>
      <w:r>
        <w:t xml:space="preserve">Решение вступает в силу со дня его официального </w:t>
      </w:r>
      <w:r w:rsidR="009416CD">
        <w:t>опубликования</w:t>
      </w:r>
      <w:r>
        <w:t>.</w:t>
      </w:r>
    </w:p>
    <w:p w:rsidR="00902FE5" w:rsidRDefault="00902FE5" w:rsidP="00180235">
      <w:pPr>
        <w:autoSpaceDE w:val="0"/>
        <w:jc w:val="both"/>
        <w:rPr>
          <w:sz w:val="28"/>
          <w:szCs w:val="28"/>
        </w:rPr>
      </w:pPr>
    </w:p>
    <w:p w:rsidR="00902FE5" w:rsidRDefault="00902FE5" w:rsidP="00180235">
      <w:pPr>
        <w:autoSpaceDE w:val="0"/>
        <w:jc w:val="both"/>
        <w:rPr>
          <w:sz w:val="28"/>
          <w:szCs w:val="28"/>
        </w:rPr>
      </w:pPr>
    </w:p>
    <w:p w:rsidR="002853C0" w:rsidRPr="00DA24BC" w:rsidRDefault="002853C0" w:rsidP="00180235">
      <w:pPr>
        <w:autoSpaceDE w:val="0"/>
        <w:jc w:val="both"/>
        <w:rPr>
          <w:sz w:val="28"/>
          <w:szCs w:val="28"/>
        </w:rPr>
      </w:pPr>
      <w:r w:rsidRPr="00DA24BC">
        <w:rPr>
          <w:sz w:val="28"/>
          <w:szCs w:val="28"/>
        </w:rPr>
        <w:t>Глава муниципального образования</w:t>
      </w:r>
    </w:p>
    <w:p w:rsidR="002853C0" w:rsidRPr="00DA24BC" w:rsidRDefault="00C10B2D" w:rsidP="00180235">
      <w:pPr>
        <w:autoSpaceDE w:val="0"/>
        <w:jc w:val="both"/>
        <w:rPr>
          <w:sz w:val="28"/>
          <w:szCs w:val="28"/>
        </w:rPr>
      </w:pPr>
      <w:r w:rsidRPr="00DA24BC">
        <w:rPr>
          <w:sz w:val="28"/>
          <w:szCs w:val="28"/>
        </w:rPr>
        <w:t xml:space="preserve">Белевский </w:t>
      </w:r>
      <w:r w:rsidR="002853C0" w:rsidRPr="00DA24BC">
        <w:rPr>
          <w:sz w:val="28"/>
          <w:szCs w:val="28"/>
        </w:rPr>
        <w:t xml:space="preserve">район                                   </w:t>
      </w:r>
      <w:r w:rsidRPr="00DA24BC">
        <w:rPr>
          <w:sz w:val="28"/>
          <w:szCs w:val="28"/>
        </w:rPr>
        <w:t xml:space="preserve">           </w:t>
      </w:r>
      <w:r w:rsidR="00180235" w:rsidRPr="00DA24BC">
        <w:rPr>
          <w:sz w:val="28"/>
          <w:szCs w:val="28"/>
        </w:rPr>
        <w:t xml:space="preserve">       </w:t>
      </w:r>
      <w:r w:rsidRPr="00DA24BC">
        <w:rPr>
          <w:sz w:val="28"/>
          <w:szCs w:val="28"/>
        </w:rPr>
        <w:t xml:space="preserve">     </w:t>
      </w:r>
      <w:r w:rsidR="009416CD">
        <w:rPr>
          <w:sz w:val="28"/>
          <w:szCs w:val="28"/>
        </w:rPr>
        <w:t xml:space="preserve">         </w:t>
      </w:r>
      <w:r w:rsidRPr="00DA24BC">
        <w:rPr>
          <w:sz w:val="28"/>
          <w:szCs w:val="28"/>
        </w:rPr>
        <w:t xml:space="preserve">      </w:t>
      </w:r>
      <w:r w:rsidR="002853C0" w:rsidRPr="00DA24BC">
        <w:rPr>
          <w:sz w:val="28"/>
          <w:szCs w:val="28"/>
        </w:rPr>
        <w:t xml:space="preserve">       </w:t>
      </w:r>
      <w:r w:rsidR="009416CD">
        <w:rPr>
          <w:sz w:val="28"/>
          <w:szCs w:val="28"/>
        </w:rPr>
        <w:t>М.</w:t>
      </w:r>
      <w:r w:rsidRPr="00DA24BC">
        <w:rPr>
          <w:sz w:val="28"/>
          <w:szCs w:val="28"/>
        </w:rPr>
        <w:t>И.</w:t>
      </w:r>
      <w:r w:rsidR="009416CD">
        <w:rPr>
          <w:sz w:val="28"/>
          <w:szCs w:val="28"/>
        </w:rPr>
        <w:t xml:space="preserve"> Бочаров</w:t>
      </w:r>
    </w:p>
    <w:p w:rsidR="002853C0" w:rsidRPr="00C10B2D" w:rsidRDefault="002853C0" w:rsidP="00180235">
      <w:pPr>
        <w:tabs>
          <w:tab w:val="left" w:pos="1418"/>
        </w:tabs>
        <w:spacing w:line="360" w:lineRule="auto"/>
        <w:ind w:left="349"/>
        <w:jc w:val="both"/>
        <w:rPr>
          <w:b/>
          <w:sz w:val="28"/>
          <w:szCs w:val="28"/>
        </w:rPr>
      </w:pPr>
    </w:p>
    <w:p w:rsidR="002853C0" w:rsidRDefault="002853C0" w:rsidP="002853C0">
      <w:pPr>
        <w:tabs>
          <w:tab w:val="left" w:pos="1418"/>
        </w:tabs>
        <w:spacing w:line="360" w:lineRule="auto"/>
        <w:ind w:left="349"/>
        <w:jc w:val="both"/>
        <w:rPr>
          <w:sz w:val="28"/>
          <w:szCs w:val="28"/>
        </w:rPr>
      </w:pPr>
    </w:p>
    <w:p w:rsidR="001C227A" w:rsidRDefault="001C227A"/>
    <w:sectPr w:rsidR="001C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DC"/>
    <w:multiLevelType w:val="hybridMultilevel"/>
    <w:tmpl w:val="C1903210"/>
    <w:lvl w:ilvl="0" w:tplc="59BE59F6">
      <w:start w:val="3"/>
      <w:numFmt w:val="decimal"/>
      <w:lvlText w:val="%1."/>
      <w:lvlJc w:val="left"/>
      <w:pPr>
        <w:ind w:left="85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3A533F8"/>
    <w:multiLevelType w:val="multilevel"/>
    <w:tmpl w:val="D2D242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5610E4"/>
    <w:multiLevelType w:val="multilevel"/>
    <w:tmpl w:val="39B06B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en-US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5"/>
    <w:rsid w:val="0011724C"/>
    <w:rsid w:val="00180235"/>
    <w:rsid w:val="001C227A"/>
    <w:rsid w:val="002853C0"/>
    <w:rsid w:val="002A28D0"/>
    <w:rsid w:val="003C11A0"/>
    <w:rsid w:val="00417065"/>
    <w:rsid w:val="00615BA0"/>
    <w:rsid w:val="006A19C6"/>
    <w:rsid w:val="00871C4B"/>
    <w:rsid w:val="00902FE5"/>
    <w:rsid w:val="009416CD"/>
    <w:rsid w:val="009544E5"/>
    <w:rsid w:val="00BC54A0"/>
    <w:rsid w:val="00C10B2D"/>
    <w:rsid w:val="00DA24BC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9BAB"/>
  <w15:docId w15:val="{8C637143-0926-440F-A1F1-FF53E0A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853C0"/>
    <w:pPr>
      <w:keepNext/>
      <w:numPr>
        <w:numId w:val="1"/>
      </w:numPr>
      <w:jc w:val="center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2853C0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2853C0"/>
    <w:pPr>
      <w:keepNext/>
      <w:widowControl w:val="0"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3C0"/>
    <w:rPr>
      <w:rFonts w:ascii="Times New Roman" w:eastAsia="Times New Roman" w:hAnsi="Times New Roman" w:cs="Times New Roman"/>
      <w:b/>
      <w:sz w:val="5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853C0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853C0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21">
    <w:name w:val="Основной текст (2) + Полужирный"/>
    <w:qFormat/>
    <w:rsid w:val="00285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InternetLink">
    <w:name w:val="Internet Link"/>
    <w:rsid w:val="002853C0"/>
    <w:rPr>
      <w:color w:val="0066CC"/>
      <w:u w:val="single"/>
    </w:rPr>
  </w:style>
  <w:style w:type="paragraph" w:customStyle="1" w:styleId="31">
    <w:name w:val="Основной текст (3)"/>
    <w:basedOn w:val="a"/>
    <w:qFormat/>
    <w:rsid w:val="002853C0"/>
    <w:pPr>
      <w:widowControl w:val="0"/>
      <w:shd w:val="clear" w:color="auto" w:fill="FFFFFF"/>
      <w:spacing w:before="60" w:after="600"/>
      <w:ind w:hanging="340"/>
      <w:jc w:val="both"/>
    </w:pPr>
    <w:rPr>
      <w:b/>
      <w:bCs/>
      <w:sz w:val="28"/>
      <w:szCs w:val="28"/>
    </w:rPr>
  </w:style>
  <w:style w:type="paragraph" w:customStyle="1" w:styleId="22">
    <w:name w:val="Основной текст (2)"/>
    <w:basedOn w:val="a"/>
    <w:qFormat/>
    <w:rsid w:val="002853C0"/>
    <w:pPr>
      <w:widowControl w:val="0"/>
      <w:shd w:val="clear" w:color="auto" w:fill="FFFFFF"/>
      <w:spacing w:before="600" w:line="317" w:lineRule="exact"/>
      <w:ind w:hanging="34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7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ev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175A-A7F7-4A05-B2F6-D71E0F4D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OK</cp:lastModifiedBy>
  <cp:revision>8</cp:revision>
  <cp:lastPrinted>2021-09-30T07:17:00Z</cp:lastPrinted>
  <dcterms:created xsi:type="dcterms:W3CDTF">2021-09-03T08:31:00Z</dcterms:created>
  <dcterms:modified xsi:type="dcterms:W3CDTF">2021-09-30T07:19:00Z</dcterms:modified>
</cp:coreProperties>
</file>